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2EE3B4" w14:textId="4C5239F0" w:rsidR="001F64AF" w:rsidRDefault="008067BE">
      <w:pPr>
        <w:rPr>
          <w:noProof/>
          <w:lang w:eastAsia="de-DE"/>
        </w:rPr>
      </w:pPr>
      <w:r>
        <w:rPr>
          <w:noProof/>
          <w:lang w:eastAsia="de-DE"/>
        </w:rPr>
        <w:pict w14:anchorId="7FF25740">
          <v:shapetype id="_x0000_t202" coordsize="21600,21600" o:spt="202" path="m,l,21600r21600,l21600,xe">
            <v:stroke joinstyle="miter"/>
            <v:path gradientshapeok="t" o:connecttype="rect"/>
          </v:shapetype>
          <v:shape id="Textfeld 2" o:spid="_x0000_s1026" type="#_x0000_t202" style="position:absolute;margin-left:103.1pt;margin-top:.1pt;width:358.5pt;height:120.75pt;z-index:251659264;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" stroked="f">
            <v:textbox>
              <w:txbxContent>
                <w:p w14:paraId="3E1B32CD" w14:textId="77777777" w:rsidR="002D6221" w:rsidRPr="00146AF3" w:rsidRDefault="004973B9">
                  <w:pPr>
                    <w:rPr>
                      <w:b/>
                      <w:sz w:val="28"/>
                      <w:szCs w:val="28"/>
                    </w:rPr>
                  </w:pPr>
                  <w:r w:rsidRPr="00146AF3">
                    <w:rPr>
                      <w:b/>
                      <w:sz w:val="28"/>
                      <w:szCs w:val="28"/>
                    </w:rPr>
                    <w:t xml:space="preserve">Organisatorische Hinweise / </w:t>
                  </w:r>
                  <w:r w:rsidR="003E1F96" w:rsidRPr="00146AF3">
                    <w:rPr>
                      <w:b/>
                      <w:sz w:val="28"/>
                      <w:szCs w:val="28"/>
                    </w:rPr>
                    <w:t xml:space="preserve">Anlieferung, Aufbau, Anfahrt </w:t>
                  </w:r>
                </w:p>
                <w:p w14:paraId="6652289F" w14:textId="40DEB29D" w:rsidR="003C15CD" w:rsidRPr="0064383A" w:rsidRDefault="00146AF3">
                  <w:pPr>
                    <w:rPr>
                      <w:b/>
                      <w:sz w:val="20"/>
                    </w:rPr>
                  </w:pPr>
                  <w:proofErr w:type="spellStart"/>
                  <w:r w:rsidRPr="00146AF3">
                    <w:rPr>
                      <w:b/>
                      <w:sz w:val="28"/>
                      <w:szCs w:val="28"/>
                    </w:rPr>
                    <w:t>Assistants</w:t>
                  </w:r>
                  <w:proofErr w:type="spellEnd"/>
                  <w:r w:rsidRPr="00146AF3">
                    <w:rPr>
                      <w:b/>
                      <w:sz w:val="28"/>
                      <w:szCs w:val="28"/>
                    </w:rPr>
                    <w:t xml:space="preserve">‘ World am </w:t>
                  </w:r>
                  <w:r w:rsidR="000F26CC">
                    <w:rPr>
                      <w:b/>
                      <w:sz w:val="28"/>
                      <w:szCs w:val="28"/>
                    </w:rPr>
                    <w:t>24.06.2021</w:t>
                  </w:r>
                  <w:r w:rsidR="003C15CD" w:rsidRPr="00146AF3">
                    <w:rPr>
                      <w:b/>
                      <w:sz w:val="28"/>
                      <w:szCs w:val="28"/>
                    </w:rPr>
                    <w:t xml:space="preserve"> in </w:t>
                  </w:r>
                  <w:r w:rsidR="00665C3C" w:rsidRPr="00146AF3">
                    <w:rPr>
                      <w:b/>
                      <w:sz w:val="28"/>
                      <w:szCs w:val="28"/>
                    </w:rPr>
                    <w:t>Frankfurt</w:t>
                  </w:r>
                  <w:r w:rsidR="00234079" w:rsidRPr="00146AF3">
                    <w:rPr>
                      <w:b/>
                      <w:sz w:val="28"/>
                      <w:szCs w:val="28"/>
                    </w:rPr>
                    <w:t xml:space="preserve">, </w:t>
                  </w:r>
                  <w:r w:rsidR="00665C3C" w:rsidRPr="00146AF3">
                    <w:rPr>
                      <w:b/>
                      <w:sz w:val="28"/>
                      <w:szCs w:val="28"/>
                    </w:rPr>
                    <w:t>Kap Europa</w:t>
                  </w:r>
                  <w:r w:rsidR="0064383A">
                    <w:rPr>
                      <w:b/>
                      <w:sz w:val="32"/>
                    </w:rPr>
                    <w:br/>
                  </w:r>
                  <w:r w:rsidR="0064383A">
                    <w:rPr>
                      <w:b/>
                    </w:rPr>
                    <w:br/>
                  </w:r>
                  <w:r w:rsidR="00665C3C" w:rsidRPr="00146AF3">
                    <w:rPr>
                      <w:b/>
                      <w:highlight w:val="yellow"/>
                    </w:rPr>
                    <w:t xml:space="preserve">Aufbau: </w:t>
                  </w:r>
                  <w:r w:rsidR="000F26CC">
                    <w:rPr>
                      <w:b/>
                      <w:highlight w:val="yellow"/>
                    </w:rPr>
                    <w:t>23.06.2021</w:t>
                  </w:r>
                  <w:r w:rsidR="00665C3C" w:rsidRPr="00146AF3">
                    <w:rPr>
                      <w:b/>
                      <w:highlight w:val="yellow"/>
                    </w:rPr>
                    <w:t xml:space="preserve"> </w:t>
                  </w:r>
                  <w:r w:rsidR="00665C3C" w:rsidRPr="00146AF3">
                    <w:rPr>
                      <w:b/>
                      <w:highlight w:val="yellow"/>
                    </w:rPr>
                    <w:br/>
                    <w:t xml:space="preserve">Veranstaltung und Abbau: </w:t>
                  </w:r>
                  <w:r w:rsidR="000F26CC">
                    <w:rPr>
                      <w:b/>
                    </w:rPr>
                    <w:t>24.06.2021</w:t>
                  </w:r>
                </w:p>
              </w:txbxContent>
            </v:textbox>
            <w10:wrap type="square"/>
          </v:shape>
        </w:pict>
      </w:r>
    </w:p>
    <w:p w14:paraId="098595B1" w14:textId="74F35F88" w:rsidR="00146AF3" w:rsidRDefault="00146AF3">
      <w:pPr>
        <w:rPr>
          <w:noProof/>
          <w:lang w:eastAsia="de-DE"/>
        </w:rPr>
      </w:pPr>
    </w:p>
    <w:p w14:paraId="37A4CCEF" w14:textId="4856AF49" w:rsidR="00146AF3" w:rsidRDefault="00146AF3">
      <w:pPr>
        <w:rPr>
          <w:noProof/>
          <w:lang w:eastAsia="de-DE"/>
        </w:rPr>
      </w:pPr>
    </w:p>
    <w:p w14:paraId="408F61C8" w14:textId="57A6FC76" w:rsidR="00146AF3" w:rsidRDefault="00146AF3">
      <w:pPr>
        <w:rPr>
          <w:noProof/>
          <w:lang w:eastAsia="de-DE"/>
        </w:rPr>
      </w:pPr>
    </w:p>
    <w:p w14:paraId="3C302DA8" w14:textId="77777777" w:rsidR="00146AF3" w:rsidRDefault="00146AF3"/>
    <w:p w14:paraId="2621D099" w14:textId="77777777" w:rsidR="002D6221" w:rsidRDefault="002D6221"/>
    <w:p w14:paraId="6AE25205" w14:textId="77777777" w:rsidR="00966877" w:rsidRDefault="00966877" w:rsidP="003C15CD">
      <w:pPr>
        <w:pBdr>
          <w:top w:val="single" w:sz="4" w:space="1" w:color="auto"/>
        </w:pBdr>
      </w:pPr>
    </w:p>
    <w:p w14:paraId="07717DA9" w14:textId="77777777" w:rsidR="003C15CD" w:rsidRPr="002D6221" w:rsidRDefault="003C15CD" w:rsidP="003C15CD">
      <w:pPr>
        <w:pBdr>
          <w:top w:val="single" w:sz="4" w:space="1" w:color="auto"/>
        </w:pBdr>
        <w:rPr>
          <w:b/>
        </w:rPr>
      </w:pPr>
      <w:r w:rsidRPr="002D6221">
        <w:rPr>
          <w:b/>
        </w:rPr>
        <w:t>Sehr geehrte Aussteller,</w:t>
      </w:r>
    </w:p>
    <w:p w14:paraId="27EE68FB" w14:textId="423A4488" w:rsidR="000B6474" w:rsidRPr="002D6221" w:rsidRDefault="003C15CD" w:rsidP="0027541B">
      <w:pPr>
        <w:pBdr>
          <w:top w:val="single" w:sz="4" w:space="1" w:color="auto"/>
        </w:pBdr>
        <w:rPr>
          <w:b/>
        </w:rPr>
      </w:pPr>
      <w:r w:rsidRPr="002D6221">
        <w:rPr>
          <w:b/>
        </w:rPr>
        <w:t xml:space="preserve">um Ihnen die Teilnahme auf der </w:t>
      </w:r>
      <w:proofErr w:type="spellStart"/>
      <w:r w:rsidRPr="002D6221">
        <w:rPr>
          <w:b/>
        </w:rPr>
        <w:t>career@office</w:t>
      </w:r>
      <w:proofErr w:type="spellEnd"/>
      <w:r w:rsidRPr="002D6221">
        <w:rPr>
          <w:b/>
        </w:rPr>
        <w:t xml:space="preserve"> so angenehm wie möglich zu machen, habe ich für Sie die wichtigsten Informationen zusammengefasst und bitte Sie, diese unbedingt zu beachten:</w:t>
      </w:r>
    </w:p>
    <w:p w14:paraId="5063F564" w14:textId="2E68D075" w:rsidR="00793EE4" w:rsidRPr="004973B9" w:rsidRDefault="00793EE4" w:rsidP="0027541B">
      <w:pPr>
        <w:pBdr>
          <w:top w:val="single" w:sz="4" w:space="1" w:color="auto"/>
        </w:pBdr>
        <w:rPr>
          <w:b/>
        </w:rPr>
      </w:pPr>
    </w:p>
    <w:p w14:paraId="0611F665" w14:textId="70E0F29D" w:rsidR="00793EE4" w:rsidRPr="004973B9" w:rsidRDefault="004973B9" w:rsidP="004973B9">
      <w:pPr>
        <w:pBdr>
          <w:top w:val="single" w:sz="4" w:space="1" w:color="auto"/>
        </w:pBdr>
        <w:spacing w:after="0" w:line="240" w:lineRule="auto"/>
        <w:rPr>
          <w:rFonts w:ascii="Calibri" w:hAnsi="Calibri" w:cs="Calibri"/>
          <w:b/>
          <w:u w:val="single"/>
        </w:rPr>
      </w:pPr>
      <w:r w:rsidRPr="004973B9">
        <w:rPr>
          <w:rFonts w:ascii="Calibri" w:hAnsi="Calibri" w:cs="Calibri"/>
          <w:b/>
          <w:u w:val="single"/>
        </w:rPr>
        <w:t xml:space="preserve">1. </w:t>
      </w:r>
      <w:r w:rsidR="00793EE4" w:rsidRPr="004973B9">
        <w:rPr>
          <w:rFonts w:ascii="Calibri" w:hAnsi="Calibri" w:cs="Calibri"/>
          <w:b/>
          <w:u w:val="single"/>
        </w:rPr>
        <w:t>Wichtige organisatorische Hinweise:</w:t>
      </w:r>
    </w:p>
    <w:p w14:paraId="444EAECB" w14:textId="77777777" w:rsidR="004973B9" w:rsidRDefault="004973B9" w:rsidP="004973B9">
      <w:pPr>
        <w:pStyle w:val="Listenabsatz"/>
        <w:spacing w:after="0" w:line="240" w:lineRule="auto"/>
        <w:ind w:left="360"/>
        <w:rPr>
          <w:rFonts w:ascii="Calibri" w:hAnsi="Calibri" w:cs="Calibri"/>
        </w:rPr>
      </w:pPr>
    </w:p>
    <w:p w14:paraId="6AE53FC2" w14:textId="1994852E" w:rsidR="00793EE4" w:rsidRDefault="00793EE4" w:rsidP="004973B9">
      <w:pPr>
        <w:pStyle w:val="Listenabsatz"/>
        <w:numPr>
          <w:ilvl w:val="0"/>
          <w:numId w:val="1"/>
        </w:numPr>
        <w:spacing w:after="0" w:line="240" w:lineRule="auto"/>
        <w:rPr>
          <w:rFonts w:ascii="Calibri" w:hAnsi="Calibri" w:cs="Calibri"/>
        </w:rPr>
      </w:pPr>
      <w:r w:rsidRPr="004973B9">
        <w:rPr>
          <w:rFonts w:ascii="Calibri" w:hAnsi="Calibri" w:cs="Calibri"/>
        </w:rPr>
        <w:t>Standnummer + Standplan erhalten Sie ca. zwei Wochen vor der Veranstaltung.</w:t>
      </w:r>
    </w:p>
    <w:p w14:paraId="71C5EA9C" w14:textId="77777777" w:rsidR="004973B9" w:rsidRPr="004973B9" w:rsidRDefault="004973B9" w:rsidP="004973B9">
      <w:pPr>
        <w:pStyle w:val="Listenabsatz"/>
        <w:spacing w:after="0" w:line="240" w:lineRule="auto"/>
        <w:ind w:left="360"/>
        <w:rPr>
          <w:rFonts w:ascii="Calibri" w:hAnsi="Calibri" w:cs="Calibri"/>
        </w:rPr>
      </w:pPr>
    </w:p>
    <w:p w14:paraId="1C7001F3" w14:textId="4D930C70" w:rsidR="00146AF3" w:rsidRPr="00146AF3" w:rsidRDefault="00793EE4" w:rsidP="004973B9">
      <w:pPr>
        <w:pStyle w:val="Listenabsatz"/>
        <w:numPr>
          <w:ilvl w:val="0"/>
          <w:numId w:val="1"/>
        </w:numPr>
        <w:spacing w:after="0" w:line="240" w:lineRule="auto"/>
        <w:rPr>
          <w:rFonts w:ascii="Calibri" w:hAnsi="Calibri" w:cs="Calibri"/>
          <w:highlight w:val="yellow"/>
        </w:rPr>
      </w:pPr>
      <w:r w:rsidRPr="00146AF3">
        <w:rPr>
          <w:rFonts w:ascii="Calibri" w:hAnsi="Calibri" w:cs="Calibri"/>
          <w:highlight w:val="yellow"/>
        </w:rPr>
        <w:t xml:space="preserve">Sofern noch nicht geschehen, </w:t>
      </w:r>
      <w:r w:rsidRPr="00146AF3">
        <w:rPr>
          <w:rFonts w:ascii="Calibri" w:hAnsi="Calibri" w:cs="Calibri"/>
          <w:color w:val="333333"/>
          <w:highlight w:val="yellow"/>
          <w:shd w:val="clear" w:color="auto" w:fill="FFFFFF"/>
        </w:rPr>
        <w:t>senden Sie bitte Ihr Logo</w:t>
      </w:r>
      <w:r w:rsidR="00146AF3" w:rsidRPr="00146AF3">
        <w:rPr>
          <w:rFonts w:ascii="Calibri" w:hAnsi="Calibri" w:cs="Calibri"/>
          <w:color w:val="333333"/>
          <w:highlight w:val="yellow"/>
          <w:shd w:val="clear" w:color="auto" w:fill="FFFFFF"/>
        </w:rPr>
        <w:t xml:space="preserve"> sowie eine Kurzbeschreibung Ihres Produkts mit ca. 310 Z </w:t>
      </w:r>
      <w:proofErr w:type="spellStart"/>
      <w:r w:rsidR="00146AF3" w:rsidRPr="00146AF3">
        <w:rPr>
          <w:rFonts w:ascii="Calibri" w:hAnsi="Calibri" w:cs="Calibri"/>
          <w:color w:val="333333"/>
          <w:highlight w:val="yellow"/>
          <w:shd w:val="clear" w:color="auto" w:fill="FFFFFF"/>
        </w:rPr>
        <w:t>o.Lz</w:t>
      </w:r>
      <w:proofErr w:type="spellEnd"/>
      <w:r w:rsidR="00146AF3" w:rsidRPr="00146AF3">
        <w:rPr>
          <w:rFonts w:ascii="Calibri" w:hAnsi="Calibri" w:cs="Calibri"/>
          <w:color w:val="333333"/>
          <w:highlight w:val="yellow"/>
          <w:shd w:val="clear" w:color="auto" w:fill="FFFFFF"/>
        </w:rPr>
        <w:t>.</w:t>
      </w:r>
      <w:r w:rsidRPr="00146AF3">
        <w:rPr>
          <w:rFonts w:ascii="Calibri" w:hAnsi="Calibri" w:cs="Calibri"/>
          <w:color w:val="333333"/>
          <w:highlight w:val="yellow"/>
          <w:shd w:val="clear" w:color="auto" w:fill="FFFFFF"/>
        </w:rPr>
        <w:t xml:space="preserve"> </w:t>
      </w:r>
      <w:r w:rsidR="00146AF3" w:rsidRPr="00146AF3">
        <w:rPr>
          <w:rFonts w:ascii="Calibri" w:hAnsi="Calibri" w:cs="Calibri"/>
          <w:color w:val="333333"/>
          <w:highlight w:val="yellow"/>
          <w:shd w:val="clear" w:color="auto" w:fill="FFFFFF"/>
        </w:rPr>
        <w:t xml:space="preserve">an </w:t>
      </w:r>
      <w:r w:rsidR="000F26CC">
        <w:rPr>
          <w:rFonts w:ascii="Calibri" w:hAnsi="Calibri" w:cs="Calibri"/>
          <w:color w:val="333333"/>
          <w:highlight w:val="yellow"/>
          <w:shd w:val="clear" w:color="auto" w:fill="FFFFFF"/>
        </w:rPr>
        <w:t>Olga Lorenz</w:t>
      </w:r>
      <w:r w:rsidR="00146AF3" w:rsidRPr="00146AF3">
        <w:rPr>
          <w:rFonts w:ascii="Calibri" w:hAnsi="Calibri" w:cs="Calibri"/>
          <w:color w:val="333333"/>
          <w:highlight w:val="yellow"/>
          <w:shd w:val="clear" w:color="auto" w:fill="FFFFFF"/>
        </w:rPr>
        <w:t xml:space="preserve">: </w:t>
      </w:r>
      <w:r w:rsidR="000F26CC">
        <w:rPr>
          <w:rFonts w:ascii="Calibri" w:hAnsi="Calibri" w:cs="Calibri"/>
          <w:color w:val="333333"/>
          <w:highlight w:val="yellow"/>
          <w:shd w:val="clear" w:color="auto" w:fill="FFFFFF"/>
        </w:rPr>
        <w:t>ol</w:t>
      </w:r>
      <w:r w:rsidR="00146AF3" w:rsidRPr="00146AF3">
        <w:rPr>
          <w:rFonts w:ascii="Calibri" w:hAnsi="Calibri" w:cs="Calibri"/>
          <w:color w:val="333333"/>
          <w:highlight w:val="yellow"/>
          <w:shd w:val="clear" w:color="auto" w:fill="FFFFFF"/>
        </w:rPr>
        <w:t>@vnr.de</w:t>
      </w:r>
    </w:p>
    <w:p w14:paraId="1007950E" w14:textId="77777777" w:rsidR="00146AF3" w:rsidRPr="00146AF3" w:rsidRDefault="00146AF3" w:rsidP="00146AF3">
      <w:pPr>
        <w:pStyle w:val="Listenabsatz"/>
        <w:rPr>
          <w:rFonts w:ascii="Calibri" w:hAnsi="Calibri" w:cs="Calibri"/>
          <w:color w:val="333333"/>
          <w:highlight w:val="yellow"/>
          <w:shd w:val="clear" w:color="auto" w:fill="FFFFFF"/>
        </w:rPr>
      </w:pPr>
    </w:p>
    <w:p w14:paraId="5BD0C43B" w14:textId="1EA3A0B7" w:rsidR="00793EE4" w:rsidRPr="00146AF3" w:rsidRDefault="00146AF3" w:rsidP="004973B9">
      <w:pPr>
        <w:pStyle w:val="Listenabsatz"/>
        <w:numPr>
          <w:ilvl w:val="0"/>
          <w:numId w:val="1"/>
        </w:numPr>
        <w:spacing w:after="0" w:line="240" w:lineRule="auto"/>
        <w:rPr>
          <w:rFonts w:ascii="Calibri" w:hAnsi="Calibri" w:cs="Calibri"/>
          <w:highlight w:val="yellow"/>
        </w:rPr>
      </w:pPr>
      <w:r w:rsidRPr="00146AF3">
        <w:rPr>
          <w:rFonts w:ascii="Calibri" w:hAnsi="Calibri" w:cs="Calibri"/>
          <w:color w:val="333333"/>
          <w:highlight w:val="yellow"/>
          <w:shd w:val="clear" w:color="auto" w:fill="FFFFFF"/>
        </w:rPr>
        <w:t xml:space="preserve">Senden Sie bitte die </w:t>
      </w:r>
      <w:r w:rsidR="00793EE4" w:rsidRPr="00146AF3">
        <w:rPr>
          <w:rFonts w:ascii="Calibri" w:hAnsi="Calibri" w:cs="Calibri"/>
          <w:color w:val="333333"/>
          <w:highlight w:val="yellow"/>
          <w:shd w:val="clear" w:color="auto" w:fill="FFFFFF"/>
        </w:rPr>
        <w:t xml:space="preserve">Namen Ihres Standpersonals </w:t>
      </w:r>
      <w:r w:rsidRPr="00146AF3">
        <w:rPr>
          <w:rFonts w:ascii="Calibri" w:hAnsi="Calibri" w:cs="Calibri"/>
          <w:color w:val="333333"/>
          <w:highlight w:val="yellow"/>
          <w:shd w:val="clear" w:color="auto" w:fill="FFFFFF"/>
        </w:rPr>
        <w:t xml:space="preserve">bis zum </w:t>
      </w:r>
      <w:r w:rsidR="000F26CC">
        <w:rPr>
          <w:rFonts w:ascii="Calibri" w:hAnsi="Calibri" w:cs="Calibri"/>
          <w:color w:val="333333"/>
          <w:highlight w:val="yellow"/>
          <w:shd w:val="clear" w:color="auto" w:fill="FFFFFF"/>
        </w:rPr>
        <w:t xml:space="preserve">24. Mai 2021 </w:t>
      </w:r>
      <w:r w:rsidR="00793EE4" w:rsidRPr="00146AF3">
        <w:rPr>
          <w:rFonts w:ascii="Calibri" w:hAnsi="Calibri" w:cs="Calibri"/>
          <w:color w:val="333333"/>
          <w:highlight w:val="yellow"/>
          <w:shd w:val="clear" w:color="auto" w:fill="FFFFFF"/>
        </w:rPr>
        <w:t xml:space="preserve">per </w:t>
      </w:r>
      <w:r w:rsidRPr="00146AF3">
        <w:rPr>
          <w:rFonts w:ascii="Calibri" w:hAnsi="Calibri" w:cs="Calibri"/>
          <w:color w:val="333333"/>
          <w:highlight w:val="yellow"/>
          <w:shd w:val="clear" w:color="auto" w:fill="FFFFFF"/>
        </w:rPr>
        <w:t xml:space="preserve">E-Mail an </w:t>
      </w:r>
      <w:proofErr w:type="spellStart"/>
      <w:r w:rsidR="00793EE4" w:rsidRPr="00146AF3">
        <w:rPr>
          <w:rFonts w:ascii="Calibri" w:hAnsi="Calibri" w:cs="Calibri"/>
          <w:highlight w:val="yellow"/>
        </w:rPr>
        <w:t>katharina.schlamp</w:t>
      </w:r>
      <w:proofErr w:type="spellEnd"/>
      <w:r w:rsidR="00793EE4" w:rsidRPr="00146AF3">
        <w:rPr>
          <w:rFonts w:ascii="Calibri" w:hAnsi="Calibri" w:cs="Calibri"/>
          <w:highlight w:val="yellow"/>
        </w:rPr>
        <w:t>(at)workingoffice.de</w:t>
      </w:r>
      <w:r w:rsidR="00793EE4" w:rsidRPr="00146AF3">
        <w:rPr>
          <w:rFonts w:ascii="Calibri" w:hAnsi="Calibri" w:cs="Calibri"/>
          <w:color w:val="333333"/>
          <w:highlight w:val="yellow"/>
          <w:shd w:val="clear" w:color="auto" w:fill="FFFFFF"/>
        </w:rPr>
        <w:t> und schreiben Sie dazu, ob Sie Namensschilder benötigen oder eigene mitbringen.</w:t>
      </w:r>
    </w:p>
    <w:p w14:paraId="616AEF8F" w14:textId="77777777" w:rsidR="004973B9" w:rsidRPr="004973B9" w:rsidRDefault="004973B9" w:rsidP="004973B9">
      <w:pPr>
        <w:spacing w:after="0" w:line="240" w:lineRule="auto"/>
        <w:rPr>
          <w:rFonts w:ascii="Calibri" w:hAnsi="Calibri" w:cs="Calibri"/>
        </w:rPr>
      </w:pPr>
    </w:p>
    <w:p w14:paraId="059B2C2F" w14:textId="1ABBCC05" w:rsidR="00793EE4" w:rsidRDefault="00793EE4" w:rsidP="004973B9">
      <w:pPr>
        <w:pStyle w:val="Listenabsatz"/>
        <w:numPr>
          <w:ilvl w:val="0"/>
          <w:numId w:val="1"/>
        </w:numPr>
        <w:spacing w:after="0" w:line="240" w:lineRule="auto"/>
        <w:rPr>
          <w:rFonts w:ascii="Calibri" w:hAnsi="Calibri" w:cs="Calibri"/>
        </w:rPr>
      </w:pPr>
      <w:r w:rsidRPr="004973B9">
        <w:rPr>
          <w:rFonts w:ascii="Calibri" w:hAnsi="Calibri" w:cs="Calibri"/>
        </w:rPr>
        <w:t>Bitte kommen Sie am Aufbautag ab ca. 14 Uhr oder am Morgen des Messetags zum Check-In. Dort erhalten Sie Ihre Namensschilder, Verpflegungsgutscheine und Stempel*.</w:t>
      </w:r>
    </w:p>
    <w:p w14:paraId="318E9177" w14:textId="77777777" w:rsidR="004973B9" w:rsidRPr="004973B9" w:rsidRDefault="004973B9" w:rsidP="004973B9">
      <w:pPr>
        <w:spacing w:after="0" w:line="240" w:lineRule="auto"/>
        <w:rPr>
          <w:rFonts w:ascii="Calibri" w:hAnsi="Calibri" w:cs="Calibri"/>
        </w:rPr>
      </w:pPr>
    </w:p>
    <w:p w14:paraId="2CFAA81E" w14:textId="36081435" w:rsidR="00793EE4" w:rsidRDefault="00793EE4" w:rsidP="004973B9">
      <w:pPr>
        <w:pStyle w:val="Listenabsatz"/>
        <w:numPr>
          <w:ilvl w:val="0"/>
          <w:numId w:val="1"/>
        </w:numPr>
        <w:spacing w:after="0" w:line="240" w:lineRule="auto"/>
        <w:rPr>
          <w:rFonts w:ascii="Calibri" w:hAnsi="Calibri" w:cs="Calibri"/>
        </w:rPr>
      </w:pPr>
      <w:r w:rsidRPr="004973B9">
        <w:rPr>
          <w:rFonts w:ascii="Calibri" w:hAnsi="Calibri" w:cs="Calibri"/>
        </w:rPr>
        <w:t>*Wie schon in den letzten Jahren haben die Messebesucher die Möglichkeit, an einer Verlosung (Tombola) teilzunehmen. Dazu müssen die Besucher Stempelabdrücke an den verschiedenen Ständen sammeln. Zu diesem Zweck, werden wir allen Ausstellern vor Beginn die entsprechenden Stempel austeilen. – Durch das Sponsoring von Tombola-Preisen können Sie Ihre Produkte</w:t>
      </w:r>
      <w:r w:rsidR="004973B9" w:rsidRPr="004973B9">
        <w:rPr>
          <w:rFonts w:ascii="Calibri" w:hAnsi="Calibri" w:cs="Calibri"/>
        </w:rPr>
        <w:t xml:space="preserve"> für alle Teilnehmer in den Vordergrund rücken. </w:t>
      </w:r>
    </w:p>
    <w:p w14:paraId="6EFBF8B0" w14:textId="77777777" w:rsidR="004973B9" w:rsidRPr="004973B9" w:rsidRDefault="004973B9" w:rsidP="004973B9">
      <w:pPr>
        <w:spacing w:after="0" w:line="240" w:lineRule="auto"/>
        <w:rPr>
          <w:rFonts w:ascii="Calibri" w:hAnsi="Calibri" w:cs="Calibri"/>
        </w:rPr>
      </w:pPr>
    </w:p>
    <w:p w14:paraId="3AF45D7A" w14:textId="1375A021" w:rsidR="00793EE4" w:rsidRDefault="00793EE4" w:rsidP="004973B9">
      <w:pPr>
        <w:pStyle w:val="Listenabsatz"/>
        <w:numPr>
          <w:ilvl w:val="0"/>
          <w:numId w:val="1"/>
        </w:numPr>
        <w:spacing w:after="0" w:line="240" w:lineRule="auto"/>
        <w:rPr>
          <w:rFonts w:ascii="Calibri" w:hAnsi="Calibri" w:cs="Calibri"/>
        </w:rPr>
      </w:pPr>
      <w:r w:rsidRPr="004973B9">
        <w:rPr>
          <w:rFonts w:ascii="Calibri" w:hAnsi="Calibri" w:cs="Calibri"/>
        </w:rPr>
        <w:t>Gerne dürfen Sie Produkte vor Ort an die Besucher verkaufen, insofern Sie im Besitz einer Reisegewerbekarte nach § 55 der Gewerbeordnung sind.</w:t>
      </w:r>
    </w:p>
    <w:p w14:paraId="228CDFC4" w14:textId="77777777" w:rsidR="004973B9" w:rsidRPr="004973B9" w:rsidRDefault="004973B9" w:rsidP="004973B9">
      <w:pPr>
        <w:spacing w:after="0" w:line="240" w:lineRule="auto"/>
        <w:rPr>
          <w:rFonts w:ascii="Calibri" w:hAnsi="Calibri" w:cs="Calibri"/>
        </w:rPr>
      </w:pPr>
    </w:p>
    <w:p w14:paraId="2BA6620A" w14:textId="2DD36775" w:rsidR="00793EE4" w:rsidRDefault="00793EE4" w:rsidP="004973B9">
      <w:pPr>
        <w:pStyle w:val="Listenabsatz"/>
        <w:numPr>
          <w:ilvl w:val="0"/>
          <w:numId w:val="1"/>
        </w:numPr>
        <w:spacing w:after="0" w:line="240" w:lineRule="auto"/>
        <w:rPr>
          <w:rFonts w:ascii="Calibri" w:hAnsi="Calibri" w:cs="Calibri"/>
        </w:rPr>
      </w:pPr>
      <w:r w:rsidRPr="004973B9">
        <w:rPr>
          <w:rFonts w:ascii="Calibri" w:hAnsi="Calibri" w:cs="Calibri"/>
        </w:rPr>
        <w:t xml:space="preserve">Sie </w:t>
      </w:r>
      <w:r w:rsidR="0033564B">
        <w:rPr>
          <w:rFonts w:ascii="Calibri" w:hAnsi="Calibri" w:cs="Calibri"/>
        </w:rPr>
        <w:t>können</w:t>
      </w:r>
      <w:r w:rsidRPr="004973B9">
        <w:rPr>
          <w:rFonts w:ascii="Calibri" w:hAnsi="Calibri" w:cs="Calibri"/>
        </w:rPr>
        <w:t xml:space="preserve"> auch gerne eigene Gewinnspiele oder Verlosungen an Ihrem Stand anbieten</w:t>
      </w:r>
      <w:r w:rsidR="004973B9" w:rsidRPr="004973B9">
        <w:rPr>
          <w:rFonts w:ascii="Calibri" w:hAnsi="Calibri" w:cs="Calibri"/>
        </w:rPr>
        <w:t xml:space="preserve"> und so Ihren Stand noch attraktiver gestalten</w:t>
      </w:r>
      <w:r w:rsidRPr="004973B9">
        <w:rPr>
          <w:rFonts w:ascii="Calibri" w:hAnsi="Calibri" w:cs="Calibri"/>
        </w:rPr>
        <w:t>.</w:t>
      </w:r>
    </w:p>
    <w:p w14:paraId="34FF2AD0" w14:textId="77777777" w:rsidR="004973B9" w:rsidRPr="004973B9" w:rsidRDefault="004973B9" w:rsidP="004973B9">
      <w:pPr>
        <w:spacing w:after="0" w:line="240" w:lineRule="auto"/>
        <w:rPr>
          <w:rFonts w:ascii="Calibri" w:hAnsi="Calibri" w:cs="Calibri"/>
        </w:rPr>
      </w:pPr>
    </w:p>
    <w:p w14:paraId="49322A05" w14:textId="22D64CE6" w:rsidR="00793EE4" w:rsidRPr="004973B9" w:rsidRDefault="00793EE4" w:rsidP="004973B9">
      <w:pPr>
        <w:pStyle w:val="Listenabsatz"/>
        <w:numPr>
          <w:ilvl w:val="0"/>
          <w:numId w:val="1"/>
        </w:numPr>
        <w:spacing w:after="0" w:line="240" w:lineRule="auto"/>
        <w:rPr>
          <w:rFonts w:ascii="Calibri" w:hAnsi="Calibri" w:cs="Calibri"/>
        </w:rPr>
      </w:pPr>
      <w:r w:rsidRPr="004973B9">
        <w:rPr>
          <w:rFonts w:ascii="Calibri" w:hAnsi="Calibri" w:cs="Calibri"/>
        </w:rPr>
        <w:t xml:space="preserve">Bitte denken Sie an die Bestellung Ihrer Zusatzausstattung (Stühle, Tische, etc.) bei unserem </w:t>
      </w:r>
      <w:bookmarkStart w:id="0" w:name="_GoBack"/>
      <w:bookmarkEnd w:id="0"/>
      <w:r w:rsidRPr="008067BE">
        <w:rPr>
          <w:rFonts w:ascii="Calibri" w:hAnsi="Calibri" w:cs="Calibri"/>
        </w:rPr>
        <w:t xml:space="preserve">Messebauer. </w:t>
      </w:r>
      <w:r w:rsidR="00414E72" w:rsidRPr="008067BE">
        <w:rPr>
          <w:rFonts w:ascii="Calibri" w:hAnsi="Calibri" w:cs="Calibri"/>
        </w:rPr>
        <w:t xml:space="preserve">Die </w:t>
      </w:r>
      <w:r w:rsidR="00D80E27" w:rsidRPr="008067BE">
        <w:rPr>
          <w:rFonts w:ascii="Calibri" w:hAnsi="Calibri" w:cs="Calibri"/>
        </w:rPr>
        <w:t>Materialliste finden Sie auf der Seite „Infos für Aussteller“.</w:t>
      </w:r>
    </w:p>
    <w:p w14:paraId="13B4C7E7" w14:textId="77777777" w:rsidR="004973B9" w:rsidRDefault="004973B9" w:rsidP="004973B9">
      <w:pPr>
        <w:spacing w:after="0" w:line="240" w:lineRule="auto"/>
        <w:rPr>
          <w:rFonts w:ascii="Calibri" w:hAnsi="Calibri" w:cs="Calibri"/>
        </w:rPr>
      </w:pPr>
    </w:p>
    <w:p w14:paraId="49E13CD5" w14:textId="1F762D4E" w:rsidR="00793EE4" w:rsidRPr="004973B9" w:rsidRDefault="00793EE4" w:rsidP="004973B9">
      <w:pPr>
        <w:spacing w:after="0" w:line="240" w:lineRule="auto"/>
        <w:rPr>
          <w:rFonts w:ascii="Calibri" w:hAnsi="Calibri" w:cs="Calibri"/>
        </w:rPr>
      </w:pPr>
      <w:r w:rsidRPr="004973B9">
        <w:rPr>
          <w:rFonts w:ascii="Calibri" w:hAnsi="Calibri" w:cs="Calibri"/>
        </w:rPr>
        <w:t>E. Scheurle Messebau GmbH</w:t>
      </w:r>
    </w:p>
    <w:p w14:paraId="60E7A692" w14:textId="77777777" w:rsidR="00793EE4" w:rsidRPr="004973B9" w:rsidRDefault="00793EE4" w:rsidP="004973B9">
      <w:pPr>
        <w:spacing w:after="0" w:line="240" w:lineRule="auto"/>
        <w:rPr>
          <w:rFonts w:ascii="Calibri" w:hAnsi="Calibri" w:cs="Calibri"/>
        </w:rPr>
      </w:pPr>
      <w:r w:rsidRPr="004973B9">
        <w:rPr>
          <w:rFonts w:ascii="Calibri" w:hAnsi="Calibri" w:cs="Calibri"/>
        </w:rPr>
        <w:t>Nagoldstr. 57/65     |     70376 Stuttgart</w:t>
      </w:r>
    </w:p>
    <w:p w14:paraId="31EE1E29" w14:textId="77777777" w:rsidR="00793EE4" w:rsidRPr="004973B9" w:rsidRDefault="00793EE4" w:rsidP="004973B9">
      <w:pPr>
        <w:spacing w:after="0" w:line="240" w:lineRule="auto"/>
        <w:rPr>
          <w:rFonts w:ascii="Calibri" w:hAnsi="Calibri" w:cs="Calibri"/>
        </w:rPr>
      </w:pPr>
      <w:r w:rsidRPr="004973B9">
        <w:rPr>
          <w:rFonts w:ascii="Calibri" w:hAnsi="Calibri" w:cs="Calibri"/>
        </w:rPr>
        <w:t>Telefon: 0711 617067   |   Telefax: 0711 616182</w:t>
      </w:r>
    </w:p>
    <w:p w14:paraId="1707CCAF" w14:textId="77777777" w:rsidR="00793EE4" w:rsidRPr="004973B9" w:rsidRDefault="00793EE4" w:rsidP="004973B9">
      <w:pPr>
        <w:spacing w:after="0" w:line="240" w:lineRule="auto"/>
        <w:rPr>
          <w:rFonts w:ascii="Calibri" w:hAnsi="Calibri" w:cs="Calibri"/>
        </w:rPr>
      </w:pPr>
      <w:r w:rsidRPr="004973B9">
        <w:rPr>
          <w:rFonts w:ascii="Calibri" w:hAnsi="Calibri" w:cs="Calibri"/>
        </w:rPr>
        <w:t>www.scheurle-messebau.de   |   kontakt(at)scheurle-messebau.de</w:t>
      </w:r>
    </w:p>
    <w:p w14:paraId="6E079401" w14:textId="77777777" w:rsidR="004973B9" w:rsidRDefault="004973B9" w:rsidP="004973B9">
      <w:pPr>
        <w:spacing w:after="0" w:line="240" w:lineRule="auto"/>
        <w:rPr>
          <w:rFonts w:ascii="Calibri" w:hAnsi="Calibri" w:cs="Calibri"/>
        </w:rPr>
      </w:pPr>
    </w:p>
    <w:p w14:paraId="609FA2BC" w14:textId="77777777" w:rsidR="00793EE4" w:rsidRPr="004973B9" w:rsidRDefault="00793EE4" w:rsidP="004973B9">
      <w:pPr>
        <w:spacing w:after="0" w:line="240" w:lineRule="auto"/>
        <w:rPr>
          <w:rFonts w:ascii="Calibri" w:hAnsi="Calibri" w:cs="Calibri"/>
        </w:rPr>
      </w:pPr>
    </w:p>
    <w:p w14:paraId="312FBE77" w14:textId="77777777" w:rsidR="004973B9" w:rsidRDefault="004973B9">
      <w:pPr>
        <w:rPr>
          <w:rFonts w:ascii="Calibri" w:hAnsi="Calibri" w:cs="Calibri"/>
          <w:b/>
        </w:rPr>
      </w:pPr>
      <w:r>
        <w:rPr>
          <w:rFonts w:ascii="Calibri" w:hAnsi="Calibri" w:cs="Calibri"/>
          <w:b/>
        </w:rPr>
        <w:br w:type="page"/>
      </w:r>
    </w:p>
    <w:p w14:paraId="29929EED" w14:textId="0FAA9DD8" w:rsidR="00793EE4" w:rsidRPr="004973B9" w:rsidRDefault="004973B9" w:rsidP="004973B9">
      <w:pPr>
        <w:spacing w:after="0" w:line="240" w:lineRule="auto"/>
        <w:rPr>
          <w:rFonts w:ascii="Calibri" w:hAnsi="Calibri" w:cs="Calibri"/>
          <w:b/>
          <w:u w:val="single"/>
        </w:rPr>
      </w:pPr>
      <w:r w:rsidRPr="004973B9">
        <w:rPr>
          <w:rFonts w:ascii="Calibri" w:hAnsi="Calibri" w:cs="Calibri"/>
          <w:b/>
          <w:u w:val="single"/>
        </w:rPr>
        <w:lastRenderedPageBreak/>
        <w:t>2. W</w:t>
      </w:r>
      <w:r w:rsidR="00793EE4" w:rsidRPr="004973B9">
        <w:rPr>
          <w:rFonts w:ascii="Calibri" w:hAnsi="Calibri" w:cs="Calibri"/>
          <w:b/>
          <w:u w:val="single"/>
        </w:rPr>
        <w:t>ichtige</w:t>
      </w:r>
      <w:r w:rsidRPr="004973B9">
        <w:rPr>
          <w:rFonts w:ascii="Calibri" w:hAnsi="Calibri" w:cs="Calibri"/>
          <w:b/>
          <w:u w:val="single"/>
        </w:rPr>
        <w:t xml:space="preserve"> </w:t>
      </w:r>
      <w:r w:rsidR="00793EE4" w:rsidRPr="004973B9">
        <w:rPr>
          <w:rFonts w:ascii="Calibri" w:hAnsi="Calibri" w:cs="Calibri"/>
          <w:b/>
          <w:u w:val="single"/>
        </w:rPr>
        <w:t>Informationen zur Anlieferung am Vortag und zum Auf</w:t>
      </w:r>
      <w:r w:rsidRPr="004973B9">
        <w:rPr>
          <w:rFonts w:ascii="Calibri" w:hAnsi="Calibri" w:cs="Calibri"/>
          <w:b/>
          <w:u w:val="single"/>
        </w:rPr>
        <w:t>- bzw. Ab</w:t>
      </w:r>
      <w:r w:rsidR="00793EE4" w:rsidRPr="004973B9">
        <w:rPr>
          <w:rFonts w:ascii="Calibri" w:hAnsi="Calibri" w:cs="Calibri"/>
          <w:b/>
          <w:u w:val="single"/>
        </w:rPr>
        <w:t>bau</w:t>
      </w:r>
      <w:r w:rsidRPr="004973B9">
        <w:rPr>
          <w:rFonts w:ascii="Calibri" w:hAnsi="Calibri" w:cs="Calibri"/>
          <w:b/>
          <w:u w:val="single"/>
        </w:rPr>
        <w:t>:</w:t>
      </w:r>
    </w:p>
    <w:p w14:paraId="497BD35F" w14:textId="77777777" w:rsidR="00793EE4" w:rsidRDefault="00793EE4" w:rsidP="004973B9"/>
    <w:p w14:paraId="003E1B96" w14:textId="5D1ECEF4" w:rsidR="00665C3C" w:rsidRPr="00665C3C" w:rsidRDefault="003C15CD" w:rsidP="005E7F56">
      <w:pPr>
        <w:autoSpaceDE w:val="0"/>
        <w:autoSpaceDN w:val="0"/>
        <w:adjustRightInd w:val="0"/>
        <w:spacing w:after="0" w:line="240" w:lineRule="auto"/>
        <w:ind w:left="3540" w:hanging="3540"/>
        <w:rPr>
          <w:rFonts w:cstheme="minorHAnsi"/>
        </w:rPr>
      </w:pPr>
      <w:r w:rsidRPr="003C15CD">
        <w:rPr>
          <w:rFonts w:cs="Arial"/>
          <w:b/>
          <w:bCs/>
          <w:color w:val="000000"/>
        </w:rPr>
        <w:t>Lieferanschrift für Messematerial</w:t>
      </w:r>
      <w:r>
        <w:rPr>
          <w:rFonts w:cs="Arial"/>
          <w:b/>
          <w:bCs/>
          <w:color w:val="000000"/>
        </w:rPr>
        <w:t>:</w:t>
      </w:r>
      <w:r w:rsidR="005E7F56">
        <w:rPr>
          <w:rFonts w:cs="Arial"/>
          <w:b/>
          <w:bCs/>
          <w:color w:val="000000"/>
        </w:rPr>
        <w:tab/>
      </w:r>
      <w:r w:rsidR="00665C3C" w:rsidRPr="00665C3C">
        <w:rPr>
          <w:rFonts w:cstheme="minorHAnsi"/>
        </w:rPr>
        <w:t>Kap</w:t>
      </w:r>
      <w:r w:rsidR="00665C3C" w:rsidRPr="00665C3C">
        <w:rPr>
          <w:rFonts w:cstheme="minorHAnsi"/>
          <w:spacing w:val="-2"/>
        </w:rPr>
        <w:t xml:space="preserve"> </w:t>
      </w:r>
      <w:r w:rsidR="00665C3C" w:rsidRPr="00665C3C">
        <w:rPr>
          <w:rFonts w:cstheme="minorHAnsi"/>
        </w:rPr>
        <w:t xml:space="preserve">Europa </w:t>
      </w:r>
      <w:r w:rsidR="00665C3C">
        <w:rPr>
          <w:rFonts w:cstheme="minorHAnsi"/>
        </w:rPr>
        <w:br/>
      </w:r>
      <w:proofErr w:type="spellStart"/>
      <w:r w:rsidR="00146AF3" w:rsidRPr="008067BE">
        <w:rPr>
          <w:rFonts w:cstheme="minorHAnsi"/>
        </w:rPr>
        <w:t>Assistants</w:t>
      </w:r>
      <w:proofErr w:type="spellEnd"/>
      <w:r w:rsidR="00146AF3" w:rsidRPr="008067BE">
        <w:rPr>
          <w:rFonts w:cstheme="minorHAnsi"/>
        </w:rPr>
        <w:t xml:space="preserve">‘ World </w:t>
      </w:r>
      <w:r w:rsidR="000F26CC" w:rsidRPr="008067BE">
        <w:rPr>
          <w:rFonts w:cstheme="minorHAnsi"/>
        </w:rPr>
        <w:t>24.06.2021</w:t>
      </w:r>
      <w:r w:rsidR="00665C3C" w:rsidRPr="008067BE">
        <w:rPr>
          <w:rFonts w:cstheme="minorHAnsi"/>
        </w:rPr>
        <w:t xml:space="preserve"> </w:t>
      </w:r>
      <w:r w:rsidR="00665C3C" w:rsidRPr="008067BE">
        <w:rPr>
          <w:rFonts w:cstheme="minorHAnsi"/>
        </w:rPr>
        <w:br/>
        <w:t xml:space="preserve">Standnummer XY </w:t>
      </w:r>
      <w:r w:rsidR="00DC0B90" w:rsidRPr="008067BE">
        <w:rPr>
          <w:rFonts w:cstheme="minorHAnsi"/>
        </w:rPr>
        <w:t xml:space="preserve"> / Empfänger</w:t>
      </w:r>
      <w:r w:rsidR="00185247" w:rsidRPr="008067BE">
        <w:rPr>
          <w:rFonts w:cstheme="minorHAnsi"/>
        </w:rPr>
        <w:t xml:space="preserve"> / Ebene 1</w:t>
      </w:r>
      <w:r w:rsidR="00146AF3" w:rsidRPr="008067BE">
        <w:rPr>
          <w:rFonts w:cstheme="minorHAnsi"/>
        </w:rPr>
        <w:t xml:space="preserve"> oder 2</w:t>
      </w:r>
      <w:r w:rsidR="00665C3C">
        <w:rPr>
          <w:rFonts w:cstheme="minorHAnsi"/>
        </w:rPr>
        <w:br/>
      </w:r>
      <w:r w:rsidR="00665C3C" w:rsidRPr="00665C3C">
        <w:rPr>
          <w:rFonts w:cstheme="minorHAnsi"/>
        </w:rPr>
        <w:t>Osloer Straße 5</w:t>
      </w:r>
    </w:p>
    <w:p w14:paraId="69B4F805" w14:textId="77777777" w:rsidR="00665C3C" w:rsidRDefault="00665C3C" w:rsidP="00665C3C">
      <w:pPr>
        <w:pStyle w:val="Textkrper"/>
        <w:ind w:left="3540" w:right="1134"/>
        <w:rPr>
          <w:rFonts w:asciiTheme="minorHAnsi" w:hAnsiTheme="minorHAnsi" w:cstheme="minorHAnsi"/>
          <w:sz w:val="22"/>
        </w:rPr>
      </w:pPr>
      <w:r w:rsidRPr="00665C3C">
        <w:rPr>
          <w:rFonts w:asciiTheme="minorHAnsi" w:hAnsiTheme="minorHAnsi" w:cstheme="minorHAnsi"/>
          <w:sz w:val="22"/>
        </w:rPr>
        <w:t>60327 Frankfurt</w:t>
      </w:r>
      <w:r w:rsidRPr="00665C3C">
        <w:rPr>
          <w:rFonts w:asciiTheme="minorHAnsi" w:hAnsiTheme="minorHAnsi" w:cstheme="minorHAnsi"/>
          <w:spacing w:val="-3"/>
          <w:sz w:val="22"/>
        </w:rPr>
        <w:t xml:space="preserve"> </w:t>
      </w:r>
      <w:r w:rsidRPr="00665C3C">
        <w:rPr>
          <w:rFonts w:asciiTheme="minorHAnsi" w:hAnsiTheme="minorHAnsi" w:cstheme="minorHAnsi"/>
          <w:sz w:val="22"/>
        </w:rPr>
        <w:t>am</w:t>
      </w:r>
      <w:r w:rsidRPr="00665C3C">
        <w:rPr>
          <w:rFonts w:asciiTheme="minorHAnsi" w:hAnsiTheme="minorHAnsi" w:cstheme="minorHAnsi"/>
          <w:spacing w:val="1"/>
          <w:sz w:val="22"/>
        </w:rPr>
        <w:t xml:space="preserve"> </w:t>
      </w:r>
      <w:r w:rsidRPr="00665C3C">
        <w:rPr>
          <w:rFonts w:asciiTheme="minorHAnsi" w:hAnsiTheme="minorHAnsi" w:cstheme="minorHAnsi"/>
          <w:sz w:val="22"/>
        </w:rPr>
        <w:t>Main</w:t>
      </w:r>
    </w:p>
    <w:p w14:paraId="5E9BD04D" w14:textId="7E49AF91" w:rsidR="0027541B" w:rsidRDefault="005E7F56" w:rsidP="0027541B">
      <w:pPr>
        <w:spacing w:before="120" w:line="240" w:lineRule="auto"/>
      </w:pPr>
      <w:r w:rsidRPr="002F6CB6">
        <w:t xml:space="preserve">Hinweis für die </w:t>
      </w:r>
      <w:r w:rsidRPr="0027541B">
        <w:rPr>
          <w:b/>
        </w:rPr>
        <w:t>Auslage von Flyern/Produkten</w:t>
      </w:r>
      <w:r w:rsidRPr="002F6CB6">
        <w:t xml:space="preserve"> ohne eigenen S</w:t>
      </w:r>
      <w:r w:rsidRPr="008067BE">
        <w:t>tand</w:t>
      </w:r>
      <w:r w:rsidR="00D40C70" w:rsidRPr="008067BE">
        <w:t xml:space="preserve"> bzw. Materialien für die </w:t>
      </w:r>
      <w:proofErr w:type="spellStart"/>
      <w:r w:rsidR="00D40C70" w:rsidRPr="008067BE">
        <w:t>Goody</w:t>
      </w:r>
      <w:proofErr w:type="spellEnd"/>
      <w:r w:rsidR="00D40C70" w:rsidRPr="008067BE">
        <w:t xml:space="preserve"> Bag</w:t>
      </w:r>
      <w:r w:rsidRPr="008067BE">
        <w:t>:</w:t>
      </w:r>
      <w:r w:rsidRPr="008067BE">
        <w:rPr>
          <w:b/>
        </w:rPr>
        <w:t xml:space="preserve"> </w:t>
      </w:r>
      <w:r w:rsidR="00D40C70" w:rsidRPr="008067BE">
        <w:rPr>
          <w:b/>
        </w:rPr>
        <w:t>In der Regel wird eine persönliche Vereinbarung mit Ihnen getroffen (Vorablieferung an den Verlag)</w:t>
      </w:r>
      <w:r w:rsidR="00D40C70">
        <w:rPr>
          <w:b/>
        </w:rPr>
        <w:t xml:space="preserve"> oder ansta</w:t>
      </w:r>
      <w:r w:rsidRPr="002F6CB6">
        <w:t xml:space="preserve">tt Standnummer „Stand </w:t>
      </w:r>
      <w:proofErr w:type="spellStart"/>
      <w:r w:rsidRPr="002F6CB6">
        <w:t>working@office</w:t>
      </w:r>
      <w:proofErr w:type="spellEnd"/>
      <w:r w:rsidRPr="002F6CB6">
        <w:t xml:space="preserve">, z.H. </w:t>
      </w:r>
      <w:r w:rsidR="007936A5">
        <w:t>Katharina Schlamp</w:t>
      </w:r>
      <w:r w:rsidRPr="002F6CB6">
        <w:t>“ angeben.</w:t>
      </w:r>
    </w:p>
    <w:p w14:paraId="0BD91951" w14:textId="77777777" w:rsidR="004973B9" w:rsidRDefault="004973B9" w:rsidP="00DC0B90">
      <w:pPr>
        <w:spacing w:after="0" w:line="240" w:lineRule="auto"/>
        <w:rPr>
          <w:b/>
          <w:color w:val="C00000"/>
        </w:rPr>
      </w:pPr>
    </w:p>
    <w:p w14:paraId="1A930533" w14:textId="3D32D5D3" w:rsidR="00DC0B90" w:rsidRDefault="003C15CD" w:rsidP="00DC0B90">
      <w:pPr>
        <w:spacing w:after="0" w:line="240" w:lineRule="auto"/>
        <w:rPr>
          <w:b/>
          <w:color w:val="C00000"/>
        </w:rPr>
      </w:pPr>
      <w:r w:rsidRPr="0027541B">
        <w:rPr>
          <w:b/>
          <w:color w:val="C00000"/>
        </w:rPr>
        <w:t xml:space="preserve">Liefertermin für Messematerial: </w:t>
      </w:r>
      <w:r w:rsidRPr="0027541B">
        <w:rPr>
          <w:b/>
          <w:color w:val="C00000"/>
        </w:rPr>
        <w:tab/>
      </w:r>
      <w:r w:rsidR="000F26CC">
        <w:rPr>
          <w:b/>
          <w:color w:val="C00000"/>
          <w:highlight w:val="yellow"/>
        </w:rPr>
        <w:t>23.06.2021</w:t>
      </w:r>
      <w:r w:rsidR="0027541B" w:rsidRPr="00D40C70">
        <w:rPr>
          <w:b/>
          <w:color w:val="C00000"/>
          <w:highlight w:val="yellow"/>
        </w:rPr>
        <w:t>,</w:t>
      </w:r>
      <w:r w:rsidR="0027541B" w:rsidRPr="0027541B">
        <w:rPr>
          <w:b/>
          <w:color w:val="C00000"/>
        </w:rPr>
        <w:t xml:space="preserve"> 9:00-17:00 Uhr</w:t>
      </w:r>
    </w:p>
    <w:p w14:paraId="153B263C" w14:textId="49370E0E" w:rsidR="003C15CD" w:rsidRPr="0027541B" w:rsidRDefault="00DC0B90" w:rsidP="00DC0B90">
      <w:pPr>
        <w:spacing w:after="0" w:line="240" w:lineRule="auto"/>
      </w:pPr>
      <w:r w:rsidRPr="00A82C40">
        <w:rPr>
          <w:b/>
          <w:color w:val="C00000"/>
          <w:sz w:val="20"/>
          <w:szCs w:val="20"/>
        </w:rPr>
        <w:t>Detaillierte Informationen im Merkblatt „Auf- und Abbauhinweise Kap Europa“ der Messe Frankfurt</w:t>
      </w:r>
      <w:r w:rsidR="004A13E0">
        <w:rPr>
          <w:b/>
          <w:color w:val="C00000"/>
          <w:sz w:val="20"/>
          <w:szCs w:val="20"/>
        </w:rPr>
        <w:t xml:space="preserve">; </w:t>
      </w:r>
      <w:r w:rsidR="004A13E0" w:rsidRPr="008067BE">
        <w:rPr>
          <w:b/>
          <w:color w:val="C00000"/>
          <w:sz w:val="20"/>
          <w:szCs w:val="20"/>
        </w:rPr>
        <w:t>dieses wird Ihnen nach Ihrer Anmeldung zugesandt.</w:t>
      </w:r>
      <w:r w:rsidR="0027541B" w:rsidRPr="008067BE">
        <w:rPr>
          <w:color w:val="C00000"/>
          <w:sz w:val="20"/>
          <w:szCs w:val="20"/>
        </w:rPr>
        <w:br/>
      </w:r>
      <w:r w:rsidR="003C15CD" w:rsidRPr="008067BE">
        <w:t>Bitte lassen Sie das Material von Ihrem Spediteur direkt zu Ihrem Stand bringen!</w:t>
      </w:r>
      <w:r w:rsidR="0018483E" w:rsidRPr="008067BE">
        <w:t xml:space="preserve"> (</w:t>
      </w:r>
      <w:proofErr w:type="spellStart"/>
      <w:r w:rsidR="0018483E" w:rsidRPr="008067BE">
        <w:t>Standnr</w:t>
      </w:r>
      <w:proofErr w:type="spellEnd"/>
      <w:r w:rsidR="0018483E" w:rsidRPr="008067BE">
        <w:t xml:space="preserve">. </w:t>
      </w:r>
      <w:r w:rsidR="00FE430A" w:rsidRPr="008067BE">
        <w:t>s.o.</w:t>
      </w:r>
      <w:r w:rsidR="0018483E" w:rsidRPr="008067BE">
        <w:t>)</w:t>
      </w:r>
      <w:r w:rsidR="003C15CD" w:rsidRPr="003C15CD">
        <w:t xml:space="preserve"> </w:t>
      </w:r>
      <w:r w:rsidR="003C15CD" w:rsidRPr="003C15CD">
        <w:br/>
        <w:t xml:space="preserve">Die Aussteller übernehmen die Haftung für Logistik und Versicherung, die für Ihre Ausstellung erforderlich sind. </w:t>
      </w:r>
      <w:r w:rsidR="003C15CD" w:rsidRPr="00DC0B90">
        <w:rPr>
          <w:b/>
        </w:rPr>
        <w:t xml:space="preserve">Die Veranstalter oder </w:t>
      </w:r>
      <w:r w:rsidR="00665C3C" w:rsidRPr="00DC0B90">
        <w:rPr>
          <w:b/>
        </w:rPr>
        <w:t>der Veranstaltun</w:t>
      </w:r>
      <w:r w:rsidR="0027541B" w:rsidRPr="00DC0B90">
        <w:rPr>
          <w:b/>
        </w:rPr>
        <w:t>gs</w:t>
      </w:r>
      <w:r w:rsidR="00665C3C" w:rsidRPr="00DC0B90">
        <w:rPr>
          <w:b/>
        </w:rPr>
        <w:t>ort</w:t>
      </w:r>
      <w:r w:rsidR="003C15CD" w:rsidRPr="00DC0B90">
        <w:rPr>
          <w:b/>
        </w:rPr>
        <w:t xml:space="preserve"> übernehmen keine Haftung</w:t>
      </w:r>
      <w:r w:rsidR="003C15CD" w:rsidRPr="003C15CD">
        <w:t>.</w:t>
      </w:r>
    </w:p>
    <w:p w14:paraId="1A50266A" w14:textId="77777777" w:rsidR="008067BE" w:rsidRDefault="008067BE" w:rsidP="003C15CD">
      <w:pPr>
        <w:rPr>
          <w:b/>
        </w:rPr>
      </w:pPr>
    </w:p>
    <w:p w14:paraId="193681D3" w14:textId="554A313F" w:rsidR="003C15CD" w:rsidRPr="003C15CD" w:rsidRDefault="003C15CD" w:rsidP="003C15CD">
      <w:r w:rsidRPr="003C15CD">
        <w:rPr>
          <w:b/>
        </w:rPr>
        <w:t>Standaufbau bzw. –</w:t>
      </w:r>
      <w:proofErr w:type="spellStart"/>
      <w:r w:rsidRPr="003C15CD">
        <w:rPr>
          <w:b/>
        </w:rPr>
        <w:t>dekoration</w:t>
      </w:r>
      <w:proofErr w:type="spellEnd"/>
      <w:r w:rsidRPr="003C15CD">
        <w:rPr>
          <w:b/>
        </w:rPr>
        <w:t>:</w:t>
      </w:r>
      <w:r w:rsidR="00D40C70">
        <w:rPr>
          <w:b/>
        </w:rPr>
        <w:t xml:space="preserve"> </w:t>
      </w:r>
      <w:r w:rsidR="000F26CC">
        <w:rPr>
          <w:b/>
          <w:highlight w:val="yellow"/>
        </w:rPr>
        <w:t>23.06.2021</w:t>
      </w:r>
      <w:r w:rsidR="00D40C70" w:rsidRPr="00D40C70">
        <w:rPr>
          <w:b/>
          <w:highlight w:val="yellow"/>
        </w:rPr>
        <w:t xml:space="preserve">, ca. </w:t>
      </w:r>
      <w:r w:rsidRPr="00D40C70">
        <w:rPr>
          <w:b/>
          <w:highlight w:val="yellow"/>
        </w:rPr>
        <w:t>14:00 bis 19:00 Uhr</w:t>
      </w:r>
      <w:r w:rsidR="00D40C70" w:rsidRPr="00D40C70">
        <w:rPr>
          <w:highlight w:val="yellow"/>
        </w:rPr>
        <w:t xml:space="preserve"> (sobald der Messebauer mit dem Einzeichnen der Stände bzw. Aufbau fertig ist)</w:t>
      </w:r>
    </w:p>
    <w:p w14:paraId="5B1F2DB4" w14:textId="2792F501" w:rsidR="0027541B" w:rsidRDefault="003C15CD" w:rsidP="003C15CD">
      <w:r w:rsidRPr="003C15CD">
        <w:rPr>
          <w:b/>
        </w:rPr>
        <w:t>Zusatzausstattung:</w:t>
      </w:r>
      <w:r>
        <w:t xml:space="preserve"> Für Ihren Stand können Sie</w:t>
      </w:r>
      <w:r w:rsidRPr="003C15CD">
        <w:t xml:space="preserve"> b</w:t>
      </w:r>
      <w:r>
        <w:t xml:space="preserve">ei unserem Messebauer bis </w:t>
      </w:r>
      <w:r w:rsidR="00665C3C">
        <w:t>drei Wochen vor der Veranstaltung zum</w:t>
      </w:r>
      <w:r w:rsidRPr="003C15CD">
        <w:t xml:space="preserve"> regulären Preis Zusatzausstattungen bestellen. Bei Bestellungen nach dem </w:t>
      </w:r>
      <w:r w:rsidR="00AD7315">
        <w:t xml:space="preserve">Termin ist eine Bestellung mit </w:t>
      </w:r>
      <w:r w:rsidRPr="003C15CD">
        <w:t>20</w:t>
      </w:r>
      <w:r w:rsidR="00AD7315">
        <w:t xml:space="preserve"> </w:t>
      </w:r>
      <w:r w:rsidRPr="003C15CD">
        <w:t xml:space="preserve">% </w:t>
      </w:r>
      <w:proofErr w:type="spellStart"/>
      <w:r w:rsidRPr="003C15CD">
        <w:t>Spätbucherzuschlag</w:t>
      </w:r>
      <w:proofErr w:type="spellEnd"/>
      <w:r w:rsidRPr="003C15CD">
        <w:t xml:space="preserve"> möglich. </w:t>
      </w:r>
      <w:r w:rsidR="00665C3C">
        <w:t>Den Bestellkatalog finden Sie in einer gesonderten Datei.</w:t>
      </w:r>
    </w:p>
    <w:p w14:paraId="3DE1B9FF" w14:textId="77777777" w:rsidR="004973B9" w:rsidRDefault="004973B9" w:rsidP="00AB401F">
      <w:pPr>
        <w:spacing w:after="0" w:line="240" w:lineRule="auto"/>
        <w:rPr>
          <w:b/>
        </w:rPr>
      </w:pPr>
    </w:p>
    <w:p w14:paraId="5629391E" w14:textId="04B2A693" w:rsidR="003C15CD" w:rsidRPr="003C15CD" w:rsidRDefault="003C15CD" w:rsidP="00AB401F">
      <w:pPr>
        <w:spacing w:after="0" w:line="240" w:lineRule="auto"/>
      </w:pPr>
      <w:r w:rsidRPr="003C15CD">
        <w:rPr>
          <w:b/>
        </w:rPr>
        <w:t>Standabbau:</w:t>
      </w:r>
      <w:r>
        <w:rPr>
          <w:b/>
        </w:rPr>
        <w:tab/>
      </w:r>
      <w:r>
        <w:rPr>
          <w:b/>
        </w:rPr>
        <w:tab/>
      </w:r>
      <w:r>
        <w:rPr>
          <w:b/>
        </w:rPr>
        <w:tab/>
      </w:r>
      <w:r>
        <w:rPr>
          <w:b/>
        </w:rPr>
        <w:tab/>
      </w:r>
      <w:r w:rsidR="000F26CC">
        <w:rPr>
          <w:highlight w:val="yellow"/>
        </w:rPr>
        <w:t>24.06.2021</w:t>
      </w:r>
      <w:r w:rsidRPr="00D40C70">
        <w:rPr>
          <w:highlight w:val="yellow"/>
        </w:rPr>
        <w:t>,</w:t>
      </w:r>
      <w:r w:rsidRPr="003C15CD">
        <w:t xml:space="preserve"> ca. 17:30 bis 21:00 Uhr</w:t>
      </w:r>
      <w:r w:rsidRPr="003C15CD">
        <w:rPr>
          <w:b/>
        </w:rPr>
        <w:br/>
        <w:t xml:space="preserve">Abholtermin für Messematerial: </w:t>
      </w:r>
      <w:r>
        <w:rPr>
          <w:b/>
        </w:rPr>
        <w:tab/>
      </w:r>
      <w:r w:rsidR="000F26CC">
        <w:rPr>
          <w:highlight w:val="yellow"/>
        </w:rPr>
        <w:t>24.06.2021</w:t>
      </w:r>
      <w:r w:rsidRPr="00D40C70">
        <w:rPr>
          <w:highlight w:val="yellow"/>
        </w:rPr>
        <w:t>,</w:t>
      </w:r>
      <w:r w:rsidRPr="003C15CD">
        <w:t xml:space="preserve"> bis 22 Uhr </w:t>
      </w:r>
    </w:p>
    <w:p w14:paraId="53934E9D" w14:textId="77777777" w:rsidR="00D40C70" w:rsidRDefault="00D40C70" w:rsidP="00AB401F">
      <w:pPr>
        <w:pStyle w:val="Textkrper"/>
        <w:ind w:left="0" w:right="489"/>
        <w:rPr>
          <w:rFonts w:asciiTheme="minorHAnsi" w:hAnsiTheme="minorHAnsi"/>
          <w:sz w:val="22"/>
          <w:szCs w:val="22"/>
        </w:rPr>
      </w:pPr>
    </w:p>
    <w:p w14:paraId="06810EDD" w14:textId="19F165E3" w:rsidR="003C15CD" w:rsidRPr="008067BE" w:rsidRDefault="003C15CD" w:rsidP="00AB401F">
      <w:pPr>
        <w:pStyle w:val="Textkrper"/>
        <w:ind w:left="0" w:right="489"/>
        <w:rPr>
          <w:rFonts w:asciiTheme="minorHAnsi" w:hAnsiTheme="minorHAnsi"/>
          <w:sz w:val="22"/>
          <w:szCs w:val="22"/>
        </w:rPr>
      </w:pPr>
      <w:proofErr w:type="spellStart"/>
      <w:r w:rsidRPr="008067BE">
        <w:rPr>
          <w:rFonts w:asciiTheme="minorHAnsi" w:hAnsiTheme="minorHAnsi"/>
          <w:sz w:val="22"/>
          <w:szCs w:val="22"/>
        </w:rPr>
        <w:t>Bis</w:t>
      </w:r>
      <w:proofErr w:type="spellEnd"/>
      <w:r w:rsidRPr="008067BE">
        <w:rPr>
          <w:rFonts w:asciiTheme="minorHAnsi" w:hAnsiTheme="minorHAnsi"/>
          <w:sz w:val="22"/>
          <w:szCs w:val="22"/>
        </w:rPr>
        <w:t xml:space="preserve"> 22</w:t>
      </w:r>
      <w:r w:rsidRPr="008067BE">
        <w:rPr>
          <w:rFonts w:asciiTheme="minorHAnsi" w:hAnsiTheme="minorHAnsi"/>
          <w:spacing w:val="-2"/>
          <w:sz w:val="22"/>
          <w:szCs w:val="22"/>
        </w:rPr>
        <w:t>:</w:t>
      </w:r>
      <w:r w:rsidRPr="008067BE">
        <w:rPr>
          <w:rFonts w:asciiTheme="minorHAnsi" w:hAnsiTheme="minorHAnsi"/>
          <w:sz w:val="22"/>
          <w:szCs w:val="22"/>
        </w:rPr>
        <w:t xml:space="preserve">00 </w:t>
      </w:r>
      <w:proofErr w:type="spellStart"/>
      <w:r w:rsidRPr="008067BE">
        <w:rPr>
          <w:rFonts w:asciiTheme="minorHAnsi" w:hAnsiTheme="minorHAnsi"/>
          <w:sz w:val="22"/>
          <w:szCs w:val="22"/>
        </w:rPr>
        <w:t>Uhr</w:t>
      </w:r>
      <w:proofErr w:type="spellEnd"/>
      <w:r w:rsidRPr="008067BE">
        <w:rPr>
          <w:rFonts w:asciiTheme="minorHAnsi" w:hAnsiTheme="minorHAnsi"/>
          <w:spacing w:val="-3"/>
          <w:sz w:val="22"/>
          <w:szCs w:val="22"/>
        </w:rPr>
        <w:t xml:space="preserve"> </w:t>
      </w:r>
      <w:r w:rsidRPr="008067BE">
        <w:rPr>
          <w:rFonts w:asciiTheme="minorHAnsi" w:hAnsiTheme="minorHAnsi"/>
          <w:spacing w:val="1"/>
          <w:sz w:val="22"/>
          <w:szCs w:val="22"/>
        </w:rPr>
        <w:t>m</w:t>
      </w:r>
      <w:r w:rsidRPr="008067BE">
        <w:rPr>
          <w:rFonts w:asciiTheme="minorHAnsi" w:hAnsiTheme="minorHAnsi"/>
          <w:sz w:val="22"/>
          <w:szCs w:val="22"/>
        </w:rPr>
        <w:t>uss</w:t>
      </w:r>
      <w:r w:rsidRPr="008067BE">
        <w:rPr>
          <w:rFonts w:asciiTheme="minorHAnsi" w:hAnsiTheme="minorHAnsi"/>
          <w:spacing w:val="-3"/>
          <w:sz w:val="22"/>
          <w:szCs w:val="22"/>
        </w:rPr>
        <w:t xml:space="preserve"> </w:t>
      </w:r>
      <w:proofErr w:type="spellStart"/>
      <w:r w:rsidRPr="008067BE">
        <w:rPr>
          <w:rFonts w:asciiTheme="minorHAnsi" w:hAnsiTheme="minorHAnsi"/>
          <w:sz w:val="22"/>
          <w:szCs w:val="22"/>
        </w:rPr>
        <w:t>s</w:t>
      </w:r>
      <w:r w:rsidRPr="008067BE">
        <w:rPr>
          <w:rFonts w:asciiTheme="minorHAnsi" w:hAnsiTheme="minorHAnsi"/>
          <w:spacing w:val="-1"/>
          <w:sz w:val="22"/>
          <w:szCs w:val="22"/>
        </w:rPr>
        <w:t>ä</w:t>
      </w:r>
      <w:r w:rsidRPr="008067BE">
        <w:rPr>
          <w:rFonts w:asciiTheme="minorHAnsi" w:hAnsiTheme="minorHAnsi"/>
          <w:spacing w:val="1"/>
          <w:sz w:val="22"/>
          <w:szCs w:val="22"/>
        </w:rPr>
        <w:t>m</w:t>
      </w:r>
      <w:r w:rsidRPr="008067BE">
        <w:rPr>
          <w:rFonts w:asciiTheme="minorHAnsi" w:hAnsiTheme="minorHAnsi"/>
          <w:sz w:val="22"/>
          <w:szCs w:val="22"/>
        </w:rPr>
        <w:t>tlich</w:t>
      </w:r>
      <w:r w:rsidRPr="008067BE">
        <w:rPr>
          <w:rFonts w:asciiTheme="minorHAnsi" w:hAnsiTheme="minorHAnsi"/>
          <w:spacing w:val="1"/>
          <w:sz w:val="22"/>
          <w:szCs w:val="22"/>
        </w:rPr>
        <w:t>e</w:t>
      </w:r>
      <w:r w:rsidRPr="008067BE">
        <w:rPr>
          <w:rFonts w:asciiTheme="minorHAnsi" w:hAnsiTheme="minorHAnsi"/>
          <w:sz w:val="22"/>
          <w:szCs w:val="22"/>
        </w:rPr>
        <w:t>s</w:t>
      </w:r>
      <w:proofErr w:type="spellEnd"/>
      <w:r w:rsidRPr="008067BE">
        <w:rPr>
          <w:rFonts w:asciiTheme="minorHAnsi" w:hAnsiTheme="minorHAnsi"/>
          <w:sz w:val="22"/>
          <w:szCs w:val="22"/>
        </w:rPr>
        <w:t xml:space="preserve"> </w:t>
      </w:r>
      <w:r w:rsidRPr="008067BE">
        <w:rPr>
          <w:rFonts w:asciiTheme="minorHAnsi" w:hAnsiTheme="minorHAnsi"/>
          <w:spacing w:val="-3"/>
          <w:sz w:val="22"/>
          <w:szCs w:val="22"/>
        </w:rPr>
        <w:t>M</w:t>
      </w:r>
      <w:r w:rsidRPr="008067BE">
        <w:rPr>
          <w:rFonts w:asciiTheme="minorHAnsi" w:hAnsiTheme="minorHAnsi"/>
          <w:sz w:val="22"/>
          <w:szCs w:val="22"/>
        </w:rPr>
        <w:t>at</w:t>
      </w:r>
      <w:r w:rsidRPr="008067BE">
        <w:rPr>
          <w:rFonts w:asciiTheme="minorHAnsi" w:hAnsiTheme="minorHAnsi"/>
          <w:spacing w:val="1"/>
          <w:sz w:val="22"/>
          <w:szCs w:val="22"/>
        </w:rPr>
        <w:t>e</w:t>
      </w:r>
      <w:r w:rsidRPr="008067BE">
        <w:rPr>
          <w:rFonts w:asciiTheme="minorHAnsi" w:hAnsiTheme="minorHAnsi"/>
          <w:sz w:val="22"/>
          <w:szCs w:val="22"/>
        </w:rPr>
        <w:t>r</w:t>
      </w:r>
      <w:r w:rsidRPr="008067BE">
        <w:rPr>
          <w:rFonts w:asciiTheme="minorHAnsi" w:hAnsiTheme="minorHAnsi"/>
          <w:spacing w:val="-2"/>
          <w:sz w:val="22"/>
          <w:szCs w:val="22"/>
        </w:rPr>
        <w:t>i</w:t>
      </w:r>
      <w:r w:rsidRPr="008067BE">
        <w:rPr>
          <w:rFonts w:asciiTheme="minorHAnsi" w:hAnsiTheme="minorHAnsi"/>
          <w:sz w:val="22"/>
          <w:szCs w:val="22"/>
        </w:rPr>
        <w:t xml:space="preserve">al </w:t>
      </w:r>
      <w:proofErr w:type="spellStart"/>
      <w:r w:rsidRPr="008067BE">
        <w:rPr>
          <w:rFonts w:asciiTheme="minorHAnsi" w:hAnsiTheme="minorHAnsi"/>
          <w:spacing w:val="-2"/>
          <w:sz w:val="22"/>
          <w:szCs w:val="22"/>
        </w:rPr>
        <w:t>a</w:t>
      </w:r>
      <w:r w:rsidRPr="008067BE">
        <w:rPr>
          <w:rFonts w:asciiTheme="minorHAnsi" w:hAnsiTheme="minorHAnsi"/>
          <w:sz w:val="22"/>
          <w:szCs w:val="22"/>
        </w:rPr>
        <w:t>b</w:t>
      </w:r>
      <w:r w:rsidRPr="008067BE">
        <w:rPr>
          <w:rFonts w:asciiTheme="minorHAnsi" w:hAnsiTheme="minorHAnsi"/>
          <w:spacing w:val="-2"/>
          <w:sz w:val="22"/>
          <w:szCs w:val="22"/>
        </w:rPr>
        <w:t>g</w:t>
      </w:r>
      <w:r w:rsidRPr="008067BE">
        <w:rPr>
          <w:rFonts w:asciiTheme="minorHAnsi" w:hAnsiTheme="minorHAnsi"/>
          <w:sz w:val="22"/>
          <w:szCs w:val="22"/>
        </w:rPr>
        <w:t>eholt</w:t>
      </w:r>
      <w:proofErr w:type="spellEnd"/>
      <w:r w:rsidRPr="008067BE">
        <w:rPr>
          <w:rFonts w:asciiTheme="minorHAnsi" w:hAnsiTheme="minorHAnsi"/>
          <w:spacing w:val="5"/>
          <w:sz w:val="22"/>
          <w:szCs w:val="22"/>
        </w:rPr>
        <w:t xml:space="preserve"> </w:t>
      </w:r>
      <w:proofErr w:type="spellStart"/>
      <w:r w:rsidRPr="008067BE">
        <w:rPr>
          <w:rFonts w:asciiTheme="minorHAnsi" w:hAnsiTheme="minorHAnsi"/>
          <w:spacing w:val="-3"/>
          <w:sz w:val="22"/>
          <w:szCs w:val="22"/>
        </w:rPr>
        <w:t>w</w:t>
      </w:r>
      <w:r w:rsidRPr="008067BE">
        <w:rPr>
          <w:rFonts w:asciiTheme="minorHAnsi" w:hAnsiTheme="minorHAnsi"/>
          <w:sz w:val="22"/>
          <w:szCs w:val="22"/>
        </w:rPr>
        <w:t>erden</w:t>
      </w:r>
      <w:proofErr w:type="spellEnd"/>
      <w:r w:rsidRPr="008067BE">
        <w:rPr>
          <w:rFonts w:asciiTheme="minorHAnsi" w:hAnsiTheme="minorHAnsi"/>
          <w:sz w:val="22"/>
          <w:szCs w:val="22"/>
        </w:rPr>
        <w:t>.</w:t>
      </w:r>
      <w:r w:rsidRPr="008067BE">
        <w:rPr>
          <w:rFonts w:asciiTheme="minorHAnsi" w:hAnsiTheme="minorHAnsi"/>
          <w:spacing w:val="-2"/>
          <w:sz w:val="22"/>
          <w:szCs w:val="22"/>
        </w:rPr>
        <w:t xml:space="preserve"> </w:t>
      </w:r>
      <w:proofErr w:type="spellStart"/>
      <w:r w:rsidRPr="008067BE">
        <w:rPr>
          <w:rFonts w:asciiTheme="minorHAnsi" w:hAnsiTheme="minorHAnsi"/>
          <w:sz w:val="22"/>
          <w:szCs w:val="22"/>
        </w:rPr>
        <w:t>Sp</w:t>
      </w:r>
      <w:r w:rsidRPr="008067BE">
        <w:rPr>
          <w:rFonts w:asciiTheme="minorHAnsi" w:hAnsiTheme="minorHAnsi"/>
          <w:spacing w:val="-2"/>
          <w:sz w:val="22"/>
          <w:szCs w:val="22"/>
        </w:rPr>
        <w:t>ä</w:t>
      </w:r>
      <w:r w:rsidRPr="008067BE">
        <w:rPr>
          <w:rFonts w:asciiTheme="minorHAnsi" w:hAnsiTheme="minorHAnsi"/>
          <w:sz w:val="22"/>
          <w:szCs w:val="22"/>
        </w:rPr>
        <w:t>t</w:t>
      </w:r>
      <w:r w:rsidRPr="008067BE">
        <w:rPr>
          <w:rFonts w:asciiTheme="minorHAnsi" w:hAnsiTheme="minorHAnsi"/>
          <w:spacing w:val="1"/>
          <w:sz w:val="22"/>
          <w:szCs w:val="22"/>
        </w:rPr>
        <w:t>e</w:t>
      </w:r>
      <w:r w:rsidRPr="008067BE">
        <w:rPr>
          <w:rFonts w:asciiTheme="minorHAnsi" w:hAnsiTheme="minorHAnsi"/>
          <w:sz w:val="22"/>
          <w:szCs w:val="22"/>
        </w:rPr>
        <w:t>re</w:t>
      </w:r>
      <w:proofErr w:type="spellEnd"/>
      <w:r w:rsidRPr="008067BE">
        <w:rPr>
          <w:rFonts w:asciiTheme="minorHAnsi" w:hAnsiTheme="minorHAnsi"/>
          <w:spacing w:val="-2"/>
          <w:sz w:val="22"/>
          <w:szCs w:val="22"/>
        </w:rPr>
        <w:t xml:space="preserve"> </w:t>
      </w:r>
      <w:proofErr w:type="spellStart"/>
      <w:r w:rsidRPr="008067BE">
        <w:rPr>
          <w:rFonts w:asciiTheme="minorHAnsi" w:hAnsiTheme="minorHAnsi"/>
          <w:spacing w:val="-2"/>
          <w:sz w:val="22"/>
          <w:szCs w:val="22"/>
        </w:rPr>
        <w:t>A</w:t>
      </w:r>
      <w:r w:rsidRPr="008067BE">
        <w:rPr>
          <w:rFonts w:asciiTheme="minorHAnsi" w:hAnsiTheme="minorHAnsi"/>
          <w:sz w:val="22"/>
          <w:szCs w:val="22"/>
        </w:rPr>
        <w:t>bhol</w:t>
      </w:r>
      <w:r w:rsidRPr="008067BE">
        <w:rPr>
          <w:rFonts w:asciiTheme="minorHAnsi" w:hAnsiTheme="minorHAnsi"/>
          <w:spacing w:val="-2"/>
          <w:sz w:val="22"/>
          <w:szCs w:val="22"/>
        </w:rPr>
        <w:t>u</w:t>
      </w:r>
      <w:r w:rsidRPr="008067BE">
        <w:rPr>
          <w:rFonts w:asciiTheme="minorHAnsi" w:hAnsiTheme="minorHAnsi"/>
          <w:sz w:val="22"/>
          <w:szCs w:val="22"/>
        </w:rPr>
        <w:t>ng</w:t>
      </w:r>
      <w:proofErr w:type="spellEnd"/>
      <w:r w:rsidRPr="008067BE">
        <w:rPr>
          <w:rFonts w:asciiTheme="minorHAnsi" w:hAnsiTheme="minorHAnsi"/>
          <w:spacing w:val="-2"/>
          <w:sz w:val="22"/>
          <w:szCs w:val="22"/>
        </w:rPr>
        <w:t xml:space="preserve"> </w:t>
      </w:r>
      <w:proofErr w:type="spellStart"/>
      <w:r w:rsidRPr="008067BE">
        <w:rPr>
          <w:rFonts w:asciiTheme="minorHAnsi" w:hAnsiTheme="minorHAnsi"/>
          <w:spacing w:val="1"/>
          <w:sz w:val="22"/>
          <w:szCs w:val="22"/>
        </w:rPr>
        <w:t>o</w:t>
      </w:r>
      <w:r w:rsidRPr="008067BE">
        <w:rPr>
          <w:rFonts w:asciiTheme="minorHAnsi" w:hAnsiTheme="minorHAnsi"/>
          <w:sz w:val="22"/>
          <w:szCs w:val="22"/>
        </w:rPr>
        <w:t>der</w:t>
      </w:r>
      <w:proofErr w:type="spellEnd"/>
      <w:r w:rsidRPr="008067BE">
        <w:rPr>
          <w:rFonts w:asciiTheme="minorHAnsi" w:hAnsiTheme="minorHAnsi"/>
          <w:sz w:val="22"/>
          <w:szCs w:val="22"/>
        </w:rPr>
        <w:t xml:space="preserve"> </w:t>
      </w:r>
      <w:proofErr w:type="spellStart"/>
      <w:r w:rsidRPr="008067BE">
        <w:rPr>
          <w:rFonts w:asciiTheme="minorHAnsi" w:hAnsiTheme="minorHAnsi"/>
          <w:sz w:val="22"/>
          <w:szCs w:val="22"/>
        </w:rPr>
        <w:t>La</w:t>
      </w:r>
      <w:r w:rsidRPr="008067BE">
        <w:rPr>
          <w:rFonts w:asciiTheme="minorHAnsi" w:hAnsiTheme="minorHAnsi"/>
          <w:spacing w:val="-2"/>
          <w:sz w:val="22"/>
          <w:szCs w:val="22"/>
        </w:rPr>
        <w:t>g</w:t>
      </w:r>
      <w:r w:rsidRPr="008067BE">
        <w:rPr>
          <w:rFonts w:asciiTheme="minorHAnsi" w:hAnsiTheme="minorHAnsi"/>
          <w:sz w:val="22"/>
          <w:szCs w:val="22"/>
        </w:rPr>
        <w:t>erung</w:t>
      </w:r>
      <w:proofErr w:type="spellEnd"/>
      <w:r w:rsidRPr="008067BE">
        <w:rPr>
          <w:rFonts w:asciiTheme="minorHAnsi" w:hAnsiTheme="minorHAnsi"/>
          <w:spacing w:val="-2"/>
          <w:sz w:val="22"/>
          <w:szCs w:val="22"/>
        </w:rPr>
        <w:t xml:space="preserve"> </w:t>
      </w:r>
      <w:r w:rsidRPr="008067BE">
        <w:rPr>
          <w:rFonts w:asciiTheme="minorHAnsi" w:hAnsiTheme="minorHAnsi"/>
          <w:spacing w:val="1"/>
          <w:sz w:val="22"/>
          <w:szCs w:val="22"/>
        </w:rPr>
        <w:t>ü</w:t>
      </w:r>
      <w:r w:rsidRPr="008067BE">
        <w:rPr>
          <w:rFonts w:asciiTheme="minorHAnsi" w:hAnsiTheme="minorHAnsi"/>
          <w:spacing w:val="-2"/>
          <w:sz w:val="22"/>
          <w:szCs w:val="22"/>
        </w:rPr>
        <w:t>b</w:t>
      </w:r>
      <w:r w:rsidRPr="008067BE">
        <w:rPr>
          <w:rFonts w:asciiTheme="minorHAnsi" w:hAnsiTheme="minorHAnsi"/>
          <w:sz w:val="22"/>
          <w:szCs w:val="22"/>
        </w:rPr>
        <w:t xml:space="preserve">er </w:t>
      </w:r>
      <w:proofErr w:type="spellStart"/>
      <w:r w:rsidRPr="008067BE">
        <w:rPr>
          <w:rFonts w:asciiTheme="minorHAnsi" w:hAnsiTheme="minorHAnsi"/>
          <w:sz w:val="22"/>
          <w:szCs w:val="22"/>
        </w:rPr>
        <w:t>Nacht</w:t>
      </w:r>
      <w:proofErr w:type="spellEnd"/>
      <w:r w:rsidRPr="008067BE">
        <w:rPr>
          <w:rFonts w:asciiTheme="minorHAnsi" w:hAnsiTheme="minorHAnsi"/>
          <w:spacing w:val="-2"/>
          <w:sz w:val="22"/>
          <w:szCs w:val="22"/>
        </w:rPr>
        <w:t xml:space="preserve"> </w:t>
      </w:r>
      <w:proofErr w:type="spellStart"/>
      <w:r w:rsidRPr="008067BE">
        <w:rPr>
          <w:rFonts w:asciiTheme="minorHAnsi" w:hAnsiTheme="minorHAnsi"/>
          <w:spacing w:val="-2"/>
          <w:sz w:val="22"/>
          <w:szCs w:val="22"/>
        </w:rPr>
        <w:t>v</w:t>
      </w:r>
      <w:r w:rsidRPr="008067BE">
        <w:rPr>
          <w:rFonts w:asciiTheme="minorHAnsi" w:hAnsiTheme="minorHAnsi"/>
          <w:sz w:val="22"/>
          <w:szCs w:val="22"/>
        </w:rPr>
        <w:t>erursac</w:t>
      </w:r>
      <w:r w:rsidRPr="008067BE">
        <w:rPr>
          <w:rFonts w:asciiTheme="minorHAnsi" w:hAnsiTheme="minorHAnsi"/>
          <w:spacing w:val="1"/>
          <w:sz w:val="22"/>
          <w:szCs w:val="22"/>
        </w:rPr>
        <w:t>h</w:t>
      </w:r>
      <w:r w:rsidRPr="008067BE">
        <w:rPr>
          <w:rFonts w:asciiTheme="minorHAnsi" w:hAnsiTheme="minorHAnsi"/>
          <w:spacing w:val="-2"/>
          <w:sz w:val="22"/>
          <w:szCs w:val="22"/>
        </w:rPr>
        <w:t>e</w:t>
      </w:r>
      <w:r w:rsidRPr="008067BE">
        <w:rPr>
          <w:rFonts w:asciiTheme="minorHAnsi" w:hAnsiTheme="minorHAnsi"/>
          <w:sz w:val="22"/>
          <w:szCs w:val="22"/>
        </w:rPr>
        <w:t>n</w:t>
      </w:r>
      <w:proofErr w:type="spellEnd"/>
      <w:r w:rsidRPr="008067BE">
        <w:rPr>
          <w:rFonts w:asciiTheme="minorHAnsi" w:hAnsiTheme="minorHAnsi"/>
          <w:sz w:val="22"/>
          <w:szCs w:val="22"/>
        </w:rPr>
        <w:t xml:space="preserve"> </w:t>
      </w:r>
      <w:proofErr w:type="spellStart"/>
      <w:r w:rsidR="00D40C70" w:rsidRPr="008067BE">
        <w:rPr>
          <w:rFonts w:asciiTheme="minorHAnsi" w:hAnsiTheme="minorHAnsi"/>
          <w:sz w:val="22"/>
          <w:szCs w:val="22"/>
        </w:rPr>
        <w:t>u.U</w:t>
      </w:r>
      <w:proofErr w:type="spellEnd"/>
      <w:r w:rsidR="00D40C70" w:rsidRPr="008067BE">
        <w:rPr>
          <w:rFonts w:asciiTheme="minorHAnsi" w:hAnsiTheme="minorHAnsi"/>
          <w:sz w:val="22"/>
          <w:szCs w:val="22"/>
        </w:rPr>
        <w:t xml:space="preserve">. </w:t>
      </w:r>
      <w:proofErr w:type="spellStart"/>
      <w:r w:rsidRPr="008067BE">
        <w:rPr>
          <w:rFonts w:asciiTheme="minorHAnsi" w:hAnsiTheme="minorHAnsi"/>
          <w:spacing w:val="-2"/>
          <w:sz w:val="22"/>
          <w:szCs w:val="22"/>
        </w:rPr>
        <w:t>z</w:t>
      </w:r>
      <w:r w:rsidRPr="008067BE">
        <w:rPr>
          <w:rFonts w:asciiTheme="minorHAnsi" w:hAnsiTheme="minorHAnsi"/>
          <w:sz w:val="22"/>
          <w:szCs w:val="22"/>
        </w:rPr>
        <w:t>usät</w:t>
      </w:r>
      <w:r w:rsidRPr="008067BE">
        <w:rPr>
          <w:rFonts w:asciiTheme="minorHAnsi" w:hAnsiTheme="minorHAnsi"/>
          <w:spacing w:val="-2"/>
          <w:sz w:val="22"/>
          <w:szCs w:val="22"/>
        </w:rPr>
        <w:t>z</w:t>
      </w:r>
      <w:r w:rsidRPr="008067BE">
        <w:rPr>
          <w:rFonts w:asciiTheme="minorHAnsi" w:hAnsiTheme="minorHAnsi"/>
          <w:sz w:val="22"/>
          <w:szCs w:val="22"/>
        </w:rPr>
        <w:t>l</w:t>
      </w:r>
      <w:r w:rsidRPr="008067BE">
        <w:rPr>
          <w:rFonts w:asciiTheme="minorHAnsi" w:hAnsiTheme="minorHAnsi"/>
          <w:spacing w:val="-1"/>
          <w:sz w:val="22"/>
          <w:szCs w:val="22"/>
        </w:rPr>
        <w:t>i</w:t>
      </w:r>
      <w:r w:rsidRPr="008067BE">
        <w:rPr>
          <w:rFonts w:asciiTheme="minorHAnsi" w:hAnsiTheme="minorHAnsi"/>
          <w:sz w:val="22"/>
          <w:szCs w:val="22"/>
        </w:rPr>
        <w:t>che</w:t>
      </w:r>
      <w:proofErr w:type="spellEnd"/>
      <w:r w:rsidRPr="008067BE">
        <w:rPr>
          <w:rFonts w:asciiTheme="minorHAnsi" w:hAnsiTheme="minorHAnsi"/>
          <w:sz w:val="22"/>
          <w:szCs w:val="22"/>
        </w:rPr>
        <w:t xml:space="preserve"> </w:t>
      </w:r>
      <w:proofErr w:type="spellStart"/>
      <w:r w:rsidRPr="008067BE">
        <w:rPr>
          <w:rFonts w:asciiTheme="minorHAnsi" w:hAnsiTheme="minorHAnsi"/>
          <w:sz w:val="22"/>
          <w:szCs w:val="22"/>
        </w:rPr>
        <w:t>Kost</w:t>
      </w:r>
      <w:r w:rsidRPr="008067BE">
        <w:rPr>
          <w:rFonts w:asciiTheme="minorHAnsi" w:hAnsiTheme="minorHAnsi"/>
          <w:spacing w:val="-1"/>
          <w:sz w:val="22"/>
          <w:szCs w:val="22"/>
        </w:rPr>
        <w:t>e</w:t>
      </w:r>
      <w:r w:rsidRPr="008067BE">
        <w:rPr>
          <w:rFonts w:asciiTheme="minorHAnsi" w:hAnsiTheme="minorHAnsi"/>
          <w:sz w:val="22"/>
          <w:szCs w:val="22"/>
        </w:rPr>
        <w:t>n</w:t>
      </w:r>
      <w:proofErr w:type="spellEnd"/>
      <w:r w:rsidRPr="008067BE">
        <w:rPr>
          <w:rFonts w:asciiTheme="minorHAnsi" w:hAnsiTheme="minorHAnsi"/>
          <w:sz w:val="22"/>
          <w:szCs w:val="22"/>
        </w:rPr>
        <w:t>,</w:t>
      </w:r>
      <w:r w:rsidRPr="008067BE">
        <w:rPr>
          <w:rFonts w:asciiTheme="minorHAnsi" w:hAnsiTheme="minorHAnsi"/>
          <w:spacing w:val="-2"/>
          <w:sz w:val="22"/>
          <w:szCs w:val="22"/>
        </w:rPr>
        <w:t xml:space="preserve"> </w:t>
      </w:r>
      <w:r w:rsidRPr="008067BE">
        <w:rPr>
          <w:rFonts w:asciiTheme="minorHAnsi" w:hAnsiTheme="minorHAnsi"/>
          <w:sz w:val="22"/>
          <w:szCs w:val="22"/>
        </w:rPr>
        <w:t xml:space="preserve">die </w:t>
      </w:r>
      <w:proofErr w:type="spellStart"/>
      <w:r w:rsidRPr="008067BE">
        <w:rPr>
          <w:rFonts w:asciiTheme="minorHAnsi" w:hAnsiTheme="minorHAnsi"/>
          <w:spacing w:val="-2"/>
          <w:sz w:val="22"/>
          <w:szCs w:val="22"/>
        </w:rPr>
        <w:t>I</w:t>
      </w:r>
      <w:r w:rsidRPr="008067BE">
        <w:rPr>
          <w:rFonts w:asciiTheme="minorHAnsi" w:hAnsiTheme="minorHAnsi"/>
          <w:sz w:val="22"/>
          <w:szCs w:val="22"/>
        </w:rPr>
        <w:t>hn</w:t>
      </w:r>
      <w:r w:rsidRPr="008067BE">
        <w:rPr>
          <w:rFonts w:asciiTheme="minorHAnsi" w:hAnsiTheme="minorHAnsi"/>
          <w:spacing w:val="-2"/>
          <w:sz w:val="22"/>
          <w:szCs w:val="22"/>
        </w:rPr>
        <w:t>e</w:t>
      </w:r>
      <w:r w:rsidRPr="008067BE">
        <w:rPr>
          <w:rFonts w:asciiTheme="minorHAnsi" w:hAnsiTheme="minorHAnsi"/>
          <w:sz w:val="22"/>
          <w:szCs w:val="22"/>
        </w:rPr>
        <w:t>n</w:t>
      </w:r>
      <w:proofErr w:type="spellEnd"/>
      <w:r w:rsidRPr="008067BE">
        <w:rPr>
          <w:rFonts w:asciiTheme="minorHAnsi" w:hAnsiTheme="minorHAnsi"/>
          <w:sz w:val="22"/>
          <w:szCs w:val="22"/>
        </w:rPr>
        <w:t xml:space="preserve"> </w:t>
      </w:r>
      <w:proofErr w:type="spellStart"/>
      <w:r w:rsidRPr="008067BE">
        <w:rPr>
          <w:rFonts w:asciiTheme="minorHAnsi" w:hAnsiTheme="minorHAnsi"/>
          <w:spacing w:val="-3"/>
          <w:sz w:val="22"/>
          <w:szCs w:val="22"/>
        </w:rPr>
        <w:t>v</w:t>
      </w:r>
      <w:r w:rsidRPr="008067BE">
        <w:rPr>
          <w:rFonts w:asciiTheme="minorHAnsi" w:hAnsiTheme="minorHAnsi"/>
          <w:sz w:val="22"/>
          <w:szCs w:val="22"/>
        </w:rPr>
        <w:t>erursac</w:t>
      </w:r>
      <w:r w:rsidRPr="008067BE">
        <w:rPr>
          <w:rFonts w:asciiTheme="minorHAnsi" w:hAnsiTheme="minorHAnsi"/>
          <w:spacing w:val="1"/>
          <w:sz w:val="22"/>
          <w:szCs w:val="22"/>
        </w:rPr>
        <w:t>h</w:t>
      </w:r>
      <w:r w:rsidRPr="008067BE">
        <w:rPr>
          <w:rFonts w:asciiTheme="minorHAnsi" w:hAnsiTheme="minorHAnsi"/>
          <w:sz w:val="22"/>
          <w:szCs w:val="22"/>
        </w:rPr>
        <w:t>un</w:t>
      </w:r>
      <w:r w:rsidRPr="008067BE">
        <w:rPr>
          <w:rFonts w:asciiTheme="minorHAnsi" w:hAnsiTheme="minorHAnsi"/>
          <w:spacing w:val="-2"/>
          <w:sz w:val="22"/>
          <w:szCs w:val="22"/>
        </w:rPr>
        <w:t>g</w:t>
      </w:r>
      <w:r w:rsidRPr="008067BE">
        <w:rPr>
          <w:rFonts w:asciiTheme="minorHAnsi" w:hAnsiTheme="minorHAnsi"/>
          <w:sz w:val="22"/>
          <w:szCs w:val="22"/>
        </w:rPr>
        <w:t>s</w:t>
      </w:r>
      <w:r w:rsidRPr="008067BE">
        <w:rPr>
          <w:rFonts w:asciiTheme="minorHAnsi" w:hAnsiTheme="minorHAnsi"/>
          <w:spacing w:val="-2"/>
          <w:sz w:val="22"/>
          <w:szCs w:val="22"/>
        </w:rPr>
        <w:t>g</w:t>
      </w:r>
      <w:r w:rsidRPr="008067BE">
        <w:rPr>
          <w:rFonts w:asciiTheme="minorHAnsi" w:hAnsiTheme="minorHAnsi"/>
          <w:sz w:val="22"/>
          <w:szCs w:val="22"/>
        </w:rPr>
        <w:t>erecht</w:t>
      </w:r>
      <w:proofErr w:type="spellEnd"/>
      <w:r w:rsidRPr="008067BE">
        <w:rPr>
          <w:rFonts w:asciiTheme="minorHAnsi" w:hAnsiTheme="minorHAnsi"/>
          <w:spacing w:val="-2"/>
          <w:sz w:val="22"/>
          <w:szCs w:val="22"/>
        </w:rPr>
        <w:t xml:space="preserve"> </w:t>
      </w:r>
      <w:r w:rsidRPr="008067BE">
        <w:rPr>
          <w:rFonts w:asciiTheme="minorHAnsi" w:hAnsiTheme="minorHAnsi"/>
          <w:sz w:val="22"/>
          <w:szCs w:val="22"/>
        </w:rPr>
        <w:t xml:space="preserve">in </w:t>
      </w:r>
      <w:proofErr w:type="spellStart"/>
      <w:r w:rsidRPr="008067BE">
        <w:rPr>
          <w:rFonts w:asciiTheme="minorHAnsi" w:hAnsiTheme="minorHAnsi"/>
          <w:sz w:val="22"/>
          <w:szCs w:val="22"/>
        </w:rPr>
        <w:t>Rec</w:t>
      </w:r>
      <w:r w:rsidRPr="008067BE">
        <w:rPr>
          <w:rFonts w:asciiTheme="minorHAnsi" w:hAnsiTheme="minorHAnsi"/>
          <w:spacing w:val="1"/>
          <w:sz w:val="22"/>
          <w:szCs w:val="22"/>
        </w:rPr>
        <w:t>h</w:t>
      </w:r>
      <w:r w:rsidRPr="008067BE">
        <w:rPr>
          <w:rFonts w:asciiTheme="minorHAnsi" w:hAnsiTheme="minorHAnsi"/>
          <w:spacing w:val="-2"/>
          <w:sz w:val="22"/>
          <w:szCs w:val="22"/>
        </w:rPr>
        <w:t>n</w:t>
      </w:r>
      <w:r w:rsidRPr="008067BE">
        <w:rPr>
          <w:rFonts w:asciiTheme="minorHAnsi" w:hAnsiTheme="minorHAnsi"/>
          <w:sz w:val="22"/>
          <w:szCs w:val="22"/>
        </w:rPr>
        <w:t>ung</w:t>
      </w:r>
      <w:proofErr w:type="spellEnd"/>
      <w:r w:rsidRPr="008067BE">
        <w:rPr>
          <w:rFonts w:asciiTheme="minorHAnsi" w:hAnsiTheme="minorHAnsi"/>
          <w:spacing w:val="-2"/>
          <w:sz w:val="22"/>
          <w:szCs w:val="22"/>
        </w:rPr>
        <w:t xml:space="preserve"> </w:t>
      </w:r>
      <w:proofErr w:type="spellStart"/>
      <w:r w:rsidRPr="008067BE">
        <w:rPr>
          <w:rFonts w:asciiTheme="minorHAnsi" w:hAnsiTheme="minorHAnsi"/>
          <w:spacing w:val="-1"/>
          <w:sz w:val="22"/>
          <w:szCs w:val="22"/>
        </w:rPr>
        <w:t>g</w:t>
      </w:r>
      <w:r w:rsidRPr="008067BE">
        <w:rPr>
          <w:rFonts w:asciiTheme="minorHAnsi" w:hAnsiTheme="minorHAnsi"/>
          <w:sz w:val="22"/>
          <w:szCs w:val="22"/>
        </w:rPr>
        <w:t>est</w:t>
      </w:r>
      <w:r w:rsidRPr="008067BE">
        <w:rPr>
          <w:rFonts w:asciiTheme="minorHAnsi" w:hAnsiTheme="minorHAnsi"/>
          <w:spacing w:val="1"/>
          <w:sz w:val="22"/>
          <w:szCs w:val="22"/>
        </w:rPr>
        <w:t>e</w:t>
      </w:r>
      <w:r w:rsidRPr="008067BE">
        <w:rPr>
          <w:rFonts w:asciiTheme="minorHAnsi" w:hAnsiTheme="minorHAnsi"/>
          <w:sz w:val="22"/>
          <w:szCs w:val="22"/>
        </w:rPr>
        <w:t>l</w:t>
      </w:r>
      <w:r w:rsidRPr="008067BE">
        <w:rPr>
          <w:rFonts w:asciiTheme="minorHAnsi" w:hAnsiTheme="minorHAnsi"/>
          <w:spacing w:val="-1"/>
          <w:sz w:val="22"/>
          <w:szCs w:val="22"/>
        </w:rPr>
        <w:t>l</w:t>
      </w:r>
      <w:r w:rsidRPr="008067BE">
        <w:rPr>
          <w:rFonts w:asciiTheme="minorHAnsi" w:hAnsiTheme="minorHAnsi"/>
          <w:sz w:val="22"/>
          <w:szCs w:val="22"/>
        </w:rPr>
        <w:t>t</w:t>
      </w:r>
      <w:proofErr w:type="spellEnd"/>
      <w:r w:rsidRPr="008067BE">
        <w:rPr>
          <w:rFonts w:asciiTheme="minorHAnsi" w:hAnsiTheme="minorHAnsi"/>
          <w:sz w:val="22"/>
          <w:szCs w:val="22"/>
        </w:rPr>
        <w:t xml:space="preserve"> </w:t>
      </w:r>
      <w:proofErr w:type="spellStart"/>
      <w:r w:rsidR="00D40C70" w:rsidRPr="008067BE">
        <w:rPr>
          <w:rFonts w:asciiTheme="minorHAnsi" w:hAnsiTheme="minorHAnsi"/>
          <w:spacing w:val="-3"/>
          <w:sz w:val="22"/>
          <w:szCs w:val="22"/>
        </w:rPr>
        <w:t>werden</w:t>
      </w:r>
      <w:proofErr w:type="spellEnd"/>
      <w:r w:rsidR="00D40C70" w:rsidRPr="008067BE">
        <w:rPr>
          <w:rFonts w:asciiTheme="minorHAnsi" w:hAnsiTheme="minorHAnsi"/>
          <w:sz w:val="22"/>
          <w:szCs w:val="22"/>
        </w:rPr>
        <w:t xml:space="preserve"> </w:t>
      </w:r>
      <w:proofErr w:type="spellStart"/>
      <w:r w:rsidR="00D40C70" w:rsidRPr="008067BE">
        <w:rPr>
          <w:rFonts w:asciiTheme="minorHAnsi" w:hAnsiTheme="minorHAnsi"/>
          <w:sz w:val="22"/>
          <w:szCs w:val="22"/>
        </w:rPr>
        <w:t>können</w:t>
      </w:r>
      <w:proofErr w:type="spellEnd"/>
      <w:r w:rsidRPr="008067BE">
        <w:rPr>
          <w:rFonts w:asciiTheme="minorHAnsi" w:hAnsiTheme="minorHAnsi"/>
          <w:sz w:val="22"/>
          <w:szCs w:val="22"/>
        </w:rPr>
        <w:t xml:space="preserve">. </w:t>
      </w:r>
      <w:proofErr w:type="spellStart"/>
      <w:r w:rsidRPr="008067BE">
        <w:rPr>
          <w:rFonts w:asciiTheme="minorHAnsi" w:hAnsiTheme="minorHAnsi"/>
          <w:sz w:val="22"/>
          <w:szCs w:val="22"/>
        </w:rPr>
        <w:t>Bitte</w:t>
      </w:r>
      <w:proofErr w:type="spellEnd"/>
      <w:r w:rsidRPr="008067BE">
        <w:rPr>
          <w:rFonts w:asciiTheme="minorHAnsi" w:hAnsiTheme="minorHAnsi"/>
          <w:sz w:val="22"/>
          <w:szCs w:val="22"/>
        </w:rPr>
        <w:t xml:space="preserve"> </w:t>
      </w:r>
      <w:proofErr w:type="spellStart"/>
      <w:r w:rsidRPr="008067BE">
        <w:rPr>
          <w:rFonts w:asciiTheme="minorHAnsi" w:hAnsiTheme="minorHAnsi"/>
          <w:sz w:val="22"/>
          <w:szCs w:val="22"/>
        </w:rPr>
        <w:t>beschriften</w:t>
      </w:r>
      <w:proofErr w:type="spellEnd"/>
      <w:r w:rsidRPr="008067BE">
        <w:rPr>
          <w:rFonts w:asciiTheme="minorHAnsi" w:hAnsiTheme="minorHAnsi"/>
          <w:sz w:val="22"/>
          <w:szCs w:val="22"/>
        </w:rPr>
        <w:t xml:space="preserve"> </w:t>
      </w:r>
      <w:proofErr w:type="spellStart"/>
      <w:r w:rsidRPr="008067BE">
        <w:rPr>
          <w:rFonts w:asciiTheme="minorHAnsi" w:hAnsiTheme="minorHAnsi"/>
          <w:sz w:val="22"/>
          <w:szCs w:val="22"/>
        </w:rPr>
        <w:t>Sie</w:t>
      </w:r>
      <w:proofErr w:type="spellEnd"/>
      <w:r w:rsidRPr="008067BE">
        <w:rPr>
          <w:rFonts w:asciiTheme="minorHAnsi" w:hAnsiTheme="minorHAnsi"/>
          <w:sz w:val="22"/>
          <w:szCs w:val="22"/>
        </w:rPr>
        <w:t xml:space="preserve"> </w:t>
      </w:r>
      <w:proofErr w:type="spellStart"/>
      <w:r w:rsidRPr="008067BE">
        <w:rPr>
          <w:rFonts w:asciiTheme="minorHAnsi" w:hAnsiTheme="minorHAnsi"/>
          <w:sz w:val="22"/>
          <w:szCs w:val="22"/>
        </w:rPr>
        <w:t>Ihre</w:t>
      </w:r>
      <w:proofErr w:type="spellEnd"/>
      <w:r w:rsidRPr="008067BE">
        <w:rPr>
          <w:rFonts w:asciiTheme="minorHAnsi" w:hAnsiTheme="minorHAnsi"/>
          <w:sz w:val="22"/>
          <w:szCs w:val="22"/>
        </w:rPr>
        <w:t xml:space="preserve"> </w:t>
      </w:r>
      <w:proofErr w:type="spellStart"/>
      <w:r w:rsidRPr="008067BE">
        <w:rPr>
          <w:rFonts w:asciiTheme="minorHAnsi" w:hAnsiTheme="minorHAnsi"/>
          <w:sz w:val="22"/>
          <w:szCs w:val="22"/>
        </w:rPr>
        <w:t>Pakete</w:t>
      </w:r>
      <w:proofErr w:type="spellEnd"/>
      <w:r w:rsidRPr="008067BE">
        <w:rPr>
          <w:rFonts w:asciiTheme="minorHAnsi" w:hAnsiTheme="minorHAnsi"/>
          <w:sz w:val="22"/>
          <w:szCs w:val="22"/>
        </w:rPr>
        <w:t xml:space="preserve"> </w:t>
      </w:r>
      <w:proofErr w:type="spellStart"/>
      <w:r w:rsidRPr="008067BE">
        <w:rPr>
          <w:rFonts w:asciiTheme="minorHAnsi" w:hAnsiTheme="minorHAnsi"/>
          <w:sz w:val="22"/>
          <w:szCs w:val="22"/>
        </w:rPr>
        <w:t>deutlich</w:t>
      </w:r>
      <w:proofErr w:type="spellEnd"/>
      <w:r w:rsidRPr="008067BE">
        <w:rPr>
          <w:rFonts w:asciiTheme="minorHAnsi" w:hAnsiTheme="minorHAnsi"/>
          <w:sz w:val="22"/>
          <w:szCs w:val="22"/>
        </w:rPr>
        <w:t xml:space="preserve"> und </w:t>
      </w:r>
      <w:proofErr w:type="spellStart"/>
      <w:r w:rsidRPr="008067BE">
        <w:rPr>
          <w:rFonts w:asciiTheme="minorHAnsi" w:hAnsiTheme="minorHAnsi"/>
          <w:sz w:val="22"/>
          <w:szCs w:val="22"/>
        </w:rPr>
        <w:t>teilen</w:t>
      </w:r>
      <w:proofErr w:type="spellEnd"/>
      <w:r w:rsidRPr="008067BE">
        <w:rPr>
          <w:rFonts w:asciiTheme="minorHAnsi" w:hAnsiTheme="minorHAnsi"/>
          <w:sz w:val="22"/>
          <w:szCs w:val="22"/>
        </w:rPr>
        <w:t xml:space="preserve"> </w:t>
      </w:r>
      <w:proofErr w:type="spellStart"/>
      <w:r w:rsidRPr="008067BE">
        <w:rPr>
          <w:rFonts w:asciiTheme="minorHAnsi" w:hAnsiTheme="minorHAnsi"/>
          <w:sz w:val="22"/>
          <w:szCs w:val="22"/>
        </w:rPr>
        <w:t>Ihrem</w:t>
      </w:r>
      <w:proofErr w:type="spellEnd"/>
      <w:r w:rsidRPr="008067BE">
        <w:rPr>
          <w:rFonts w:asciiTheme="minorHAnsi" w:hAnsiTheme="minorHAnsi"/>
          <w:sz w:val="22"/>
          <w:szCs w:val="22"/>
        </w:rPr>
        <w:t xml:space="preserve"> </w:t>
      </w:r>
      <w:proofErr w:type="spellStart"/>
      <w:r w:rsidRPr="008067BE">
        <w:rPr>
          <w:rFonts w:asciiTheme="minorHAnsi" w:hAnsiTheme="minorHAnsi"/>
          <w:sz w:val="22"/>
          <w:szCs w:val="22"/>
        </w:rPr>
        <w:t>Spediteur</w:t>
      </w:r>
      <w:proofErr w:type="spellEnd"/>
      <w:r w:rsidRPr="008067BE">
        <w:rPr>
          <w:rFonts w:asciiTheme="minorHAnsi" w:hAnsiTheme="minorHAnsi"/>
          <w:sz w:val="22"/>
          <w:szCs w:val="22"/>
        </w:rPr>
        <w:t xml:space="preserve"> </w:t>
      </w:r>
      <w:proofErr w:type="spellStart"/>
      <w:r w:rsidRPr="008067BE">
        <w:rPr>
          <w:rFonts w:asciiTheme="minorHAnsi" w:hAnsiTheme="minorHAnsi"/>
          <w:sz w:val="22"/>
          <w:szCs w:val="22"/>
        </w:rPr>
        <w:t>mit</w:t>
      </w:r>
      <w:proofErr w:type="spellEnd"/>
      <w:r w:rsidRPr="008067BE">
        <w:rPr>
          <w:rFonts w:asciiTheme="minorHAnsi" w:hAnsiTheme="minorHAnsi"/>
          <w:sz w:val="22"/>
          <w:szCs w:val="22"/>
        </w:rPr>
        <w:t xml:space="preserve">, </w:t>
      </w:r>
      <w:proofErr w:type="spellStart"/>
      <w:r w:rsidRPr="008067BE">
        <w:rPr>
          <w:rFonts w:asciiTheme="minorHAnsi" w:hAnsiTheme="minorHAnsi"/>
          <w:sz w:val="22"/>
          <w:szCs w:val="22"/>
        </w:rPr>
        <w:t>wie</w:t>
      </w:r>
      <w:proofErr w:type="spellEnd"/>
      <w:r w:rsidRPr="008067BE">
        <w:rPr>
          <w:rFonts w:asciiTheme="minorHAnsi" w:hAnsiTheme="minorHAnsi"/>
          <w:sz w:val="22"/>
          <w:szCs w:val="22"/>
        </w:rPr>
        <w:t xml:space="preserve"> </w:t>
      </w:r>
      <w:proofErr w:type="spellStart"/>
      <w:r w:rsidRPr="008067BE">
        <w:rPr>
          <w:rFonts w:asciiTheme="minorHAnsi" w:hAnsiTheme="minorHAnsi"/>
          <w:sz w:val="22"/>
          <w:szCs w:val="22"/>
        </w:rPr>
        <w:t>viele</w:t>
      </w:r>
      <w:proofErr w:type="spellEnd"/>
      <w:r w:rsidRPr="008067BE">
        <w:rPr>
          <w:rFonts w:asciiTheme="minorHAnsi" w:hAnsiTheme="minorHAnsi"/>
          <w:sz w:val="22"/>
          <w:szCs w:val="22"/>
        </w:rPr>
        <w:t xml:space="preserve"> </w:t>
      </w:r>
      <w:proofErr w:type="spellStart"/>
      <w:r w:rsidRPr="008067BE">
        <w:rPr>
          <w:rFonts w:asciiTheme="minorHAnsi" w:hAnsiTheme="minorHAnsi"/>
          <w:sz w:val="22"/>
          <w:szCs w:val="22"/>
        </w:rPr>
        <w:t>Pakete</w:t>
      </w:r>
      <w:proofErr w:type="spellEnd"/>
      <w:r w:rsidRPr="008067BE">
        <w:rPr>
          <w:rFonts w:asciiTheme="minorHAnsi" w:hAnsiTheme="minorHAnsi"/>
          <w:sz w:val="22"/>
          <w:szCs w:val="22"/>
        </w:rPr>
        <w:t xml:space="preserve"> </w:t>
      </w:r>
      <w:proofErr w:type="spellStart"/>
      <w:r w:rsidRPr="008067BE">
        <w:rPr>
          <w:rFonts w:asciiTheme="minorHAnsi" w:hAnsiTheme="minorHAnsi"/>
          <w:sz w:val="22"/>
          <w:szCs w:val="22"/>
        </w:rPr>
        <w:t>er</w:t>
      </w:r>
      <w:proofErr w:type="spellEnd"/>
      <w:r w:rsidRPr="008067BE">
        <w:rPr>
          <w:rFonts w:asciiTheme="minorHAnsi" w:hAnsiTheme="minorHAnsi"/>
          <w:sz w:val="22"/>
          <w:szCs w:val="22"/>
        </w:rPr>
        <w:t xml:space="preserve"> </w:t>
      </w:r>
      <w:proofErr w:type="spellStart"/>
      <w:r w:rsidRPr="008067BE">
        <w:rPr>
          <w:rFonts w:asciiTheme="minorHAnsi" w:hAnsiTheme="minorHAnsi"/>
          <w:sz w:val="22"/>
          <w:szCs w:val="22"/>
        </w:rPr>
        <w:t>abholen</w:t>
      </w:r>
      <w:proofErr w:type="spellEnd"/>
      <w:r w:rsidRPr="008067BE">
        <w:rPr>
          <w:rFonts w:asciiTheme="minorHAnsi" w:hAnsiTheme="minorHAnsi"/>
          <w:sz w:val="22"/>
          <w:szCs w:val="22"/>
        </w:rPr>
        <w:t xml:space="preserve"> </w:t>
      </w:r>
      <w:proofErr w:type="spellStart"/>
      <w:r w:rsidRPr="008067BE">
        <w:rPr>
          <w:rFonts w:asciiTheme="minorHAnsi" w:hAnsiTheme="minorHAnsi"/>
          <w:sz w:val="22"/>
          <w:szCs w:val="22"/>
        </w:rPr>
        <w:t>soll</w:t>
      </w:r>
      <w:proofErr w:type="spellEnd"/>
      <w:r w:rsidRPr="008067BE">
        <w:rPr>
          <w:rFonts w:asciiTheme="minorHAnsi" w:hAnsiTheme="minorHAnsi"/>
          <w:sz w:val="22"/>
          <w:szCs w:val="22"/>
        </w:rPr>
        <w:t xml:space="preserve"> und wo </w:t>
      </w:r>
      <w:proofErr w:type="spellStart"/>
      <w:r w:rsidRPr="008067BE">
        <w:rPr>
          <w:rFonts w:asciiTheme="minorHAnsi" w:hAnsiTheme="minorHAnsi"/>
          <w:sz w:val="22"/>
          <w:szCs w:val="22"/>
        </w:rPr>
        <w:t>er</w:t>
      </w:r>
      <w:proofErr w:type="spellEnd"/>
      <w:r w:rsidRPr="008067BE">
        <w:rPr>
          <w:rFonts w:asciiTheme="minorHAnsi" w:hAnsiTheme="minorHAnsi"/>
          <w:sz w:val="22"/>
          <w:szCs w:val="22"/>
        </w:rPr>
        <w:t xml:space="preserve"> </w:t>
      </w:r>
      <w:proofErr w:type="spellStart"/>
      <w:r w:rsidRPr="008067BE">
        <w:rPr>
          <w:rFonts w:asciiTheme="minorHAnsi" w:hAnsiTheme="minorHAnsi"/>
          <w:sz w:val="22"/>
          <w:szCs w:val="22"/>
        </w:rPr>
        <w:t>diese</w:t>
      </w:r>
      <w:proofErr w:type="spellEnd"/>
      <w:r w:rsidRPr="008067BE">
        <w:rPr>
          <w:rFonts w:asciiTheme="minorHAnsi" w:hAnsiTheme="minorHAnsi"/>
          <w:sz w:val="22"/>
          <w:szCs w:val="22"/>
        </w:rPr>
        <w:t xml:space="preserve"> </w:t>
      </w:r>
      <w:proofErr w:type="spellStart"/>
      <w:r w:rsidRPr="008067BE">
        <w:rPr>
          <w:rFonts w:asciiTheme="minorHAnsi" w:hAnsiTheme="minorHAnsi"/>
          <w:sz w:val="22"/>
          <w:szCs w:val="22"/>
        </w:rPr>
        <w:t>findet</w:t>
      </w:r>
      <w:proofErr w:type="spellEnd"/>
      <w:r w:rsidRPr="008067BE">
        <w:rPr>
          <w:rFonts w:asciiTheme="minorHAnsi" w:hAnsiTheme="minorHAnsi"/>
          <w:sz w:val="22"/>
          <w:szCs w:val="22"/>
        </w:rPr>
        <w:t>!</w:t>
      </w:r>
      <w:r w:rsidR="00D40C70" w:rsidRPr="008067BE">
        <w:rPr>
          <w:rFonts w:asciiTheme="minorHAnsi" w:hAnsiTheme="minorHAnsi"/>
          <w:sz w:val="22"/>
          <w:szCs w:val="22"/>
        </w:rPr>
        <w:t xml:space="preserve"> </w:t>
      </w:r>
      <w:proofErr w:type="spellStart"/>
      <w:r w:rsidR="00D40C70" w:rsidRPr="008067BE">
        <w:rPr>
          <w:rFonts w:asciiTheme="minorHAnsi" w:hAnsiTheme="minorHAnsi"/>
          <w:sz w:val="22"/>
          <w:szCs w:val="22"/>
        </w:rPr>
        <w:t>Bitte</w:t>
      </w:r>
      <w:proofErr w:type="spellEnd"/>
      <w:r w:rsidR="00D40C70" w:rsidRPr="008067BE">
        <w:rPr>
          <w:rFonts w:asciiTheme="minorHAnsi" w:hAnsiTheme="minorHAnsi"/>
          <w:sz w:val="22"/>
          <w:szCs w:val="22"/>
        </w:rPr>
        <w:t xml:space="preserve"> </w:t>
      </w:r>
      <w:proofErr w:type="spellStart"/>
      <w:r w:rsidR="00D40C70" w:rsidRPr="008067BE">
        <w:rPr>
          <w:rFonts w:asciiTheme="minorHAnsi" w:hAnsiTheme="minorHAnsi"/>
          <w:sz w:val="22"/>
          <w:szCs w:val="22"/>
        </w:rPr>
        <w:t>denken</w:t>
      </w:r>
      <w:proofErr w:type="spellEnd"/>
      <w:r w:rsidR="00D40C70" w:rsidRPr="008067BE">
        <w:rPr>
          <w:rFonts w:asciiTheme="minorHAnsi" w:hAnsiTheme="minorHAnsi"/>
          <w:sz w:val="22"/>
          <w:szCs w:val="22"/>
        </w:rPr>
        <w:t xml:space="preserve"> </w:t>
      </w:r>
      <w:proofErr w:type="spellStart"/>
      <w:r w:rsidR="00D40C70" w:rsidRPr="008067BE">
        <w:rPr>
          <w:rFonts w:asciiTheme="minorHAnsi" w:hAnsiTheme="minorHAnsi"/>
          <w:sz w:val="22"/>
          <w:szCs w:val="22"/>
        </w:rPr>
        <w:t>Sie</w:t>
      </w:r>
      <w:proofErr w:type="spellEnd"/>
      <w:r w:rsidR="00D40C70" w:rsidRPr="008067BE">
        <w:rPr>
          <w:rFonts w:asciiTheme="minorHAnsi" w:hAnsiTheme="minorHAnsi"/>
          <w:sz w:val="22"/>
          <w:szCs w:val="22"/>
        </w:rPr>
        <w:t xml:space="preserve"> </w:t>
      </w:r>
      <w:proofErr w:type="spellStart"/>
      <w:r w:rsidR="00D40C70" w:rsidRPr="008067BE">
        <w:rPr>
          <w:rFonts w:asciiTheme="minorHAnsi" w:hAnsiTheme="minorHAnsi"/>
          <w:sz w:val="22"/>
          <w:szCs w:val="22"/>
        </w:rPr>
        <w:t>bereits</w:t>
      </w:r>
      <w:proofErr w:type="spellEnd"/>
      <w:r w:rsidR="00D40C70" w:rsidRPr="008067BE">
        <w:rPr>
          <w:rFonts w:asciiTheme="minorHAnsi" w:hAnsiTheme="minorHAnsi"/>
          <w:sz w:val="22"/>
          <w:szCs w:val="22"/>
        </w:rPr>
        <w:t xml:space="preserve"> </w:t>
      </w:r>
      <w:proofErr w:type="spellStart"/>
      <w:r w:rsidR="00D40C70" w:rsidRPr="008067BE">
        <w:rPr>
          <w:rFonts w:asciiTheme="minorHAnsi" w:hAnsiTheme="minorHAnsi"/>
          <w:b/>
          <w:bCs/>
          <w:sz w:val="22"/>
          <w:szCs w:val="22"/>
        </w:rPr>
        <w:t>bei</w:t>
      </w:r>
      <w:proofErr w:type="spellEnd"/>
      <w:r w:rsidR="00D40C70" w:rsidRPr="008067BE">
        <w:rPr>
          <w:rFonts w:asciiTheme="minorHAnsi" w:hAnsiTheme="minorHAnsi"/>
          <w:b/>
          <w:bCs/>
          <w:sz w:val="22"/>
          <w:szCs w:val="22"/>
        </w:rPr>
        <w:t xml:space="preserve"> der </w:t>
      </w:r>
      <w:proofErr w:type="spellStart"/>
      <w:r w:rsidR="00D40C70" w:rsidRPr="008067BE">
        <w:rPr>
          <w:rFonts w:asciiTheme="minorHAnsi" w:hAnsiTheme="minorHAnsi"/>
          <w:b/>
          <w:bCs/>
          <w:sz w:val="22"/>
          <w:szCs w:val="22"/>
        </w:rPr>
        <w:t>Auftragsvergabe</w:t>
      </w:r>
      <w:proofErr w:type="spellEnd"/>
      <w:r w:rsidR="00D40C70" w:rsidRPr="008067BE">
        <w:rPr>
          <w:rFonts w:asciiTheme="minorHAnsi" w:hAnsiTheme="minorHAnsi"/>
          <w:sz w:val="22"/>
          <w:szCs w:val="22"/>
        </w:rPr>
        <w:t xml:space="preserve"> an die </w:t>
      </w:r>
      <w:proofErr w:type="spellStart"/>
      <w:r w:rsidR="00D40C70" w:rsidRPr="008067BE">
        <w:rPr>
          <w:rFonts w:asciiTheme="minorHAnsi" w:hAnsiTheme="minorHAnsi"/>
          <w:sz w:val="22"/>
          <w:szCs w:val="22"/>
        </w:rPr>
        <w:t>Rückholung</w:t>
      </w:r>
      <w:proofErr w:type="spellEnd"/>
      <w:r w:rsidR="00D40C70" w:rsidRPr="008067BE">
        <w:rPr>
          <w:rFonts w:asciiTheme="minorHAnsi" w:hAnsiTheme="minorHAnsi"/>
          <w:sz w:val="22"/>
          <w:szCs w:val="22"/>
        </w:rPr>
        <w:t xml:space="preserve"> </w:t>
      </w:r>
      <w:r w:rsidR="00271692" w:rsidRPr="008067BE">
        <w:rPr>
          <w:rFonts w:asciiTheme="minorHAnsi" w:hAnsiTheme="minorHAnsi"/>
          <w:sz w:val="22"/>
          <w:szCs w:val="22"/>
        </w:rPr>
        <w:t xml:space="preserve">von </w:t>
      </w:r>
      <w:proofErr w:type="spellStart"/>
      <w:r w:rsidR="00271692" w:rsidRPr="008067BE">
        <w:rPr>
          <w:rFonts w:asciiTheme="minorHAnsi" w:hAnsiTheme="minorHAnsi"/>
          <w:sz w:val="22"/>
          <w:szCs w:val="22"/>
        </w:rPr>
        <w:t>Materialien</w:t>
      </w:r>
      <w:proofErr w:type="spellEnd"/>
      <w:r w:rsidR="00271692" w:rsidRPr="008067BE">
        <w:rPr>
          <w:rFonts w:asciiTheme="minorHAnsi" w:hAnsiTheme="minorHAnsi"/>
          <w:sz w:val="22"/>
          <w:szCs w:val="22"/>
        </w:rPr>
        <w:t xml:space="preserve"> – </w:t>
      </w:r>
      <w:proofErr w:type="spellStart"/>
      <w:r w:rsidR="00271692" w:rsidRPr="008067BE">
        <w:rPr>
          <w:rFonts w:asciiTheme="minorHAnsi" w:hAnsiTheme="minorHAnsi"/>
          <w:sz w:val="22"/>
          <w:szCs w:val="22"/>
        </w:rPr>
        <w:t>auch</w:t>
      </w:r>
      <w:proofErr w:type="spellEnd"/>
      <w:r w:rsidR="00271692" w:rsidRPr="008067BE">
        <w:rPr>
          <w:rFonts w:asciiTheme="minorHAnsi" w:hAnsiTheme="minorHAnsi"/>
          <w:sz w:val="22"/>
          <w:szCs w:val="22"/>
        </w:rPr>
        <w:t xml:space="preserve"> </w:t>
      </w:r>
      <w:r w:rsidR="00D40C70" w:rsidRPr="008067BE">
        <w:rPr>
          <w:rFonts w:asciiTheme="minorHAnsi" w:hAnsiTheme="minorHAnsi"/>
          <w:sz w:val="22"/>
          <w:szCs w:val="22"/>
        </w:rPr>
        <w:t xml:space="preserve">von </w:t>
      </w:r>
      <w:proofErr w:type="spellStart"/>
      <w:r w:rsidR="00D40C70" w:rsidRPr="008067BE">
        <w:rPr>
          <w:rFonts w:asciiTheme="minorHAnsi" w:hAnsiTheme="minorHAnsi"/>
          <w:sz w:val="22"/>
          <w:szCs w:val="22"/>
        </w:rPr>
        <w:t>Paletten</w:t>
      </w:r>
      <w:proofErr w:type="spellEnd"/>
      <w:r w:rsidR="00D40C70" w:rsidRPr="008067BE">
        <w:rPr>
          <w:rFonts w:asciiTheme="minorHAnsi" w:hAnsiTheme="minorHAnsi"/>
          <w:sz w:val="22"/>
          <w:szCs w:val="22"/>
        </w:rPr>
        <w:t xml:space="preserve">, </w:t>
      </w:r>
      <w:proofErr w:type="spellStart"/>
      <w:r w:rsidR="00D40C70" w:rsidRPr="008067BE">
        <w:rPr>
          <w:rFonts w:asciiTheme="minorHAnsi" w:hAnsiTheme="minorHAnsi"/>
          <w:sz w:val="22"/>
          <w:szCs w:val="22"/>
        </w:rPr>
        <w:t>selbst</w:t>
      </w:r>
      <w:proofErr w:type="spellEnd"/>
      <w:r w:rsidR="00D40C70" w:rsidRPr="008067BE">
        <w:rPr>
          <w:rFonts w:asciiTheme="minorHAnsi" w:hAnsiTheme="minorHAnsi"/>
          <w:sz w:val="22"/>
          <w:szCs w:val="22"/>
        </w:rPr>
        <w:t xml:space="preserve"> </w:t>
      </w:r>
      <w:proofErr w:type="spellStart"/>
      <w:r w:rsidR="00D40C70" w:rsidRPr="008067BE">
        <w:rPr>
          <w:rFonts w:asciiTheme="minorHAnsi" w:hAnsiTheme="minorHAnsi"/>
          <w:sz w:val="22"/>
          <w:szCs w:val="22"/>
        </w:rPr>
        <w:t>wenn</w:t>
      </w:r>
      <w:proofErr w:type="spellEnd"/>
      <w:r w:rsidR="00D40C70" w:rsidRPr="008067BE">
        <w:rPr>
          <w:rFonts w:asciiTheme="minorHAnsi" w:hAnsiTheme="minorHAnsi"/>
          <w:sz w:val="22"/>
          <w:szCs w:val="22"/>
        </w:rPr>
        <w:t xml:space="preserve"> </w:t>
      </w:r>
      <w:proofErr w:type="spellStart"/>
      <w:r w:rsidR="00D40C70" w:rsidRPr="008067BE">
        <w:rPr>
          <w:rFonts w:asciiTheme="minorHAnsi" w:hAnsiTheme="minorHAnsi"/>
          <w:sz w:val="22"/>
          <w:szCs w:val="22"/>
        </w:rPr>
        <w:t>Sie</w:t>
      </w:r>
      <w:proofErr w:type="spellEnd"/>
      <w:r w:rsidR="00D40C70" w:rsidRPr="008067BE">
        <w:rPr>
          <w:rFonts w:asciiTheme="minorHAnsi" w:hAnsiTheme="minorHAnsi"/>
          <w:sz w:val="22"/>
          <w:szCs w:val="22"/>
        </w:rPr>
        <w:t xml:space="preserve"> </w:t>
      </w:r>
      <w:proofErr w:type="spellStart"/>
      <w:r w:rsidR="00D40C70" w:rsidRPr="008067BE">
        <w:rPr>
          <w:rFonts w:asciiTheme="minorHAnsi" w:hAnsiTheme="minorHAnsi"/>
          <w:sz w:val="22"/>
          <w:szCs w:val="22"/>
        </w:rPr>
        <w:t>keine</w:t>
      </w:r>
      <w:proofErr w:type="spellEnd"/>
      <w:r w:rsidR="00D40C70" w:rsidRPr="008067BE">
        <w:rPr>
          <w:rFonts w:asciiTheme="minorHAnsi" w:hAnsiTheme="minorHAnsi"/>
          <w:sz w:val="22"/>
          <w:szCs w:val="22"/>
        </w:rPr>
        <w:t xml:space="preserve"> </w:t>
      </w:r>
      <w:proofErr w:type="spellStart"/>
      <w:r w:rsidR="00D40C70" w:rsidRPr="008067BE">
        <w:rPr>
          <w:rFonts w:asciiTheme="minorHAnsi" w:hAnsiTheme="minorHAnsi"/>
          <w:sz w:val="22"/>
          <w:szCs w:val="22"/>
        </w:rPr>
        <w:t>Materialien</w:t>
      </w:r>
      <w:proofErr w:type="spellEnd"/>
      <w:r w:rsidR="00D40C70" w:rsidRPr="008067BE">
        <w:rPr>
          <w:rFonts w:asciiTheme="minorHAnsi" w:hAnsiTheme="minorHAnsi"/>
          <w:sz w:val="22"/>
          <w:szCs w:val="22"/>
        </w:rPr>
        <w:t xml:space="preserve"> </w:t>
      </w:r>
      <w:proofErr w:type="spellStart"/>
      <w:r w:rsidR="00D40C70" w:rsidRPr="008067BE">
        <w:rPr>
          <w:rFonts w:asciiTheme="minorHAnsi" w:hAnsiTheme="minorHAnsi"/>
          <w:sz w:val="22"/>
          <w:szCs w:val="22"/>
        </w:rPr>
        <w:t>mehr</w:t>
      </w:r>
      <w:proofErr w:type="spellEnd"/>
      <w:r w:rsidR="00D40C70" w:rsidRPr="008067BE">
        <w:rPr>
          <w:rFonts w:asciiTheme="minorHAnsi" w:hAnsiTheme="minorHAnsi"/>
          <w:sz w:val="22"/>
          <w:szCs w:val="22"/>
        </w:rPr>
        <w:t xml:space="preserve"> </w:t>
      </w:r>
      <w:proofErr w:type="spellStart"/>
      <w:r w:rsidR="00D40C70" w:rsidRPr="008067BE">
        <w:rPr>
          <w:rFonts w:asciiTheme="minorHAnsi" w:hAnsiTheme="minorHAnsi"/>
          <w:sz w:val="22"/>
          <w:szCs w:val="22"/>
        </w:rPr>
        <w:t>zurücksenden</w:t>
      </w:r>
      <w:proofErr w:type="spellEnd"/>
      <w:r w:rsidR="00D40C70" w:rsidRPr="008067BE">
        <w:rPr>
          <w:rFonts w:asciiTheme="minorHAnsi" w:hAnsiTheme="minorHAnsi"/>
          <w:sz w:val="22"/>
          <w:szCs w:val="22"/>
        </w:rPr>
        <w:t xml:space="preserve">. </w:t>
      </w:r>
    </w:p>
    <w:p w14:paraId="77C54454" w14:textId="77777777" w:rsidR="00271692" w:rsidRPr="008067BE" w:rsidRDefault="00271692" w:rsidP="00AB401F">
      <w:pPr>
        <w:pStyle w:val="Textkrper"/>
        <w:ind w:left="0" w:right="489"/>
        <w:rPr>
          <w:rFonts w:asciiTheme="minorHAnsi" w:hAnsiTheme="minorHAnsi"/>
          <w:sz w:val="22"/>
          <w:szCs w:val="22"/>
        </w:rPr>
      </w:pPr>
    </w:p>
    <w:p w14:paraId="2023FB65" w14:textId="60396990" w:rsidR="00DC0B90" w:rsidRPr="00271692" w:rsidRDefault="00271692" w:rsidP="00AB401F">
      <w:pPr>
        <w:pStyle w:val="Textkrper"/>
        <w:ind w:left="0" w:right="489"/>
        <w:rPr>
          <w:rFonts w:asciiTheme="minorHAnsi" w:hAnsiTheme="minorHAnsi"/>
          <w:b/>
          <w:bCs/>
          <w:sz w:val="22"/>
          <w:szCs w:val="22"/>
        </w:rPr>
      </w:pPr>
      <w:r w:rsidRPr="008067BE">
        <w:rPr>
          <w:rFonts w:asciiTheme="minorHAnsi" w:hAnsiTheme="minorHAnsi"/>
          <w:b/>
          <w:bCs/>
          <w:sz w:val="22"/>
          <w:szCs w:val="22"/>
        </w:rPr>
        <w:t xml:space="preserve">Für </w:t>
      </w:r>
      <w:proofErr w:type="spellStart"/>
      <w:r w:rsidRPr="008067BE">
        <w:rPr>
          <w:rFonts w:asciiTheme="minorHAnsi" w:hAnsiTheme="minorHAnsi"/>
          <w:b/>
          <w:bCs/>
          <w:sz w:val="22"/>
          <w:szCs w:val="22"/>
        </w:rPr>
        <w:t>etwaige</w:t>
      </w:r>
      <w:proofErr w:type="spellEnd"/>
      <w:r w:rsidRPr="008067BE">
        <w:rPr>
          <w:rFonts w:asciiTheme="minorHAnsi" w:hAnsiTheme="minorHAnsi"/>
          <w:b/>
          <w:bCs/>
          <w:sz w:val="22"/>
          <w:szCs w:val="22"/>
        </w:rPr>
        <w:t xml:space="preserve"> </w:t>
      </w:r>
      <w:proofErr w:type="spellStart"/>
      <w:r w:rsidRPr="008067BE">
        <w:rPr>
          <w:rFonts w:asciiTheme="minorHAnsi" w:hAnsiTheme="minorHAnsi"/>
          <w:b/>
          <w:bCs/>
          <w:sz w:val="22"/>
          <w:szCs w:val="22"/>
        </w:rPr>
        <w:t>zu</w:t>
      </w:r>
      <w:proofErr w:type="spellEnd"/>
      <w:r w:rsidRPr="008067BE">
        <w:rPr>
          <w:rFonts w:asciiTheme="minorHAnsi" w:hAnsiTheme="minorHAnsi"/>
          <w:b/>
          <w:bCs/>
          <w:sz w:val="22"/>
          <w:szCs w:val="22"/>
        </w:rPr>
        <w:t xml:space="preserve"> </w:t>
      </w:r>
      <w:proofErr w:type="spellStart"/>
      <w:r w:rsidRPr="008067BE">
        <w:rPr>
          <w:rFonts w:asciiTheme="minorHAnsi" w:hAnsiTheme="minorHAnsi"/>
          <w:b/>
          <w:bCs/>
          <w:sz w:val="22"/>
          <w:szCs w:val="22"/>
        </w:rPr>
        <w:t>spät</w:t>
      </w:r>
      <w:proofErr w:type="spellEnd"/>
      <w:r w:rsidRPr="008067BE">
        <w:rPr>
          <w:rFonts w:asciiTheme="minorHAnsi" w:hAnsiTheme="minorHAnsi"/>
          <w:b/>
          <w:bCs/>
          <w:sz w:val="22"/>
          <w:szCs w:val="22"/>
        </w:rPr>
        <w:t xml:space="preserve"> </w:t>
      </w:r>
      <w:proofErr w:type="spellStart"/>
      <w:r w:rsidRPr="008067BE">
        <w:rPr>
          <w:rFonts w:asciiTheme="minorHAnsi" w:hAnsiTheme="minorHAnsi"/>
          <w:b/>
          <w:bCs/>
          <w:sz w:val="22"/>
          <w:szCs w:val="22"/>
        </w:rPr>
        <w:t>oder</w:t>
      </w:r>
      <w:proofErr w:type="spellEnd"/>
      <w:r w:rsidRPr="008067BE">
        <w:rPr>
          <w:rFonts w:asciiTheme="minorHAnsi" w:hAnsiTheme="minorHAnsi"/>
          <w:b/>
          <w:bCs/>
          <w:sz w:val="22"/>
          <w:szCs w:val="22"/>
        </w:rPr>
        <w:t xml:space="preserve"> </w:t>
      </w:r>
      <w:proofErr w:type="spellStart"/>
      <w:r w:rsidRPr="008067BE">
        <w:rPr>
          <w:rFonts w:asciiTheme="minorHAnsi" w:hAnsiTheme="minorHAnsi"/>
          <w:b/>
          <w:bCs/>
          <w:sz w:val="22"/>
          <w:szCs w:val="22"/>
        </w:rPr>
        <w:t>falsch</w:t>
      </w:r>
      <w:proofErr w:type="spellEnd"/>
      <w:r w:rsidRPr="008067BE">
        <w:rPr>
          <w:rFonts w:asciiTheme="minorHAnsi" w:hAnsiTheme="minorHAnsi"/>
          <w:b/>
          <w:bCs/>
          <w:sz w:val="22"/>
          <w:szCs w:val="22"/>
        </w:rPr>
        <w:t xml:space="preserve"> </w:t>
      </w:r>
      <w:proofErr w:type="spellStart"/>
      <w:r w:rsidRPr="008067BE">
        <w:rPr>
          <w:rFonts w:asciiTheme="minorHAnsi" w:hAnsiTheme="minorHAnsi"/>
          <w:b/>
          <w:bCs/>
          <w:sz w:val="22"/>
          <w:szCs w:val="22"/>
        </w:rPr>
        <w:t>angelieferte</w:t>
      </w:r>
      <w:proofErr w:type="spellEnd"/>
      <w:r w:rsidRPr="008067BE">
        <w:rPr>
          <w:rFonts w:asciiTheme="minorHAnsi" w:hAnsiTheme="minorHAnsi"/>
          <w:b/>
          <w:bCs/>
          <w:sz w:val="22"/>
          <w:szCs w:val="22"/>
        </w:rPr>
        <w:t xml:space="preserve"> </w:t>
      </w:r>
      <w:proofErr w:type="spellStart"/>
      <w:r w:rsidRPr="008067BE">
        <w:rPr>
          <w:rFonts w:asciiTheme="minorHAnsi" w:hAnsiTheme="minorHAnsi"/>
          <w:b/>
          <w:bCs/>
          <w:sz w:val="22"/>
          <w:szCs w:val="22"/>
        </w:rPr>
        <w:t>oder</w:t>
      </w:r>
      <w:proofErr w:type="spellEnd"/>
      <w:r w:rsidRPr="008067BE">
        <w:rPr>
          <w:rFonts w:asciiTheme="minorHAnsi" w:hAnsiTheme="minorHAnsi"/>
          <w:b/>
          <w:bCs/>
          <w:sz w:val="22"/>
          <w:szCs w:val="22"/>
        </w:rPr>
        <w:t xml:space="preserve"> </w:t>
      </w:r>
      <w:proofErr w:type="spellStart"/>
      <w:r w:rsidRPr="008067BE">
        <w:rPr>
          <w:rFonts w:asciiTheme="minorHAnsi" w:hAnsiTheme="minorHAnsi"/>
          <w:b/>
          <w:bCs/>
          <w:sz w:val="22"/>
          <w:szCs w:val="22"/>
        </w:rPr>
        <w:t>abgeholte</w:t>
      </w:r>
      <w:proofErr w:type="spellEnd"/>
      <w:r w:rsidRPr="008067BE">
        <w:rPr>
          <w:rFonts w:asciiTheme="minorHAnsi" w:hAnsiTheme="minorHAnsi"/>
          <w:b/>
          <w:bCs/>
          <w:sz w:val="22"/>
          <w:szCs w:val="22"/>
        </w:rPr>
        <w:t xml:space="preserve"> Ware </w:t>
      </w:r>
      <w:proofErr w:type="spellStart"/>
      <w:r w:rsidRPr="008067BE">
        <w:rPr>
          <w:rFonts w:asciiTheme="minorHAnsi" w:hAnsiTheme="minorHAnsi"/>
          <w:b/>
          <w:bCs/>
          <w:sz w:val="22"/>
          <w:szCs w:val="22"/>
        </w:rPr>
        <w:t>wird</w:t>
      </w:r>
      <w:proofErr w:type="spellEnd"/>
      <w:r w:rsidRPr="008067BE">
        <w:rPr>
          <w:rFonts w:asciiTheme="minorHAnsi" w:hAnsiTheme="minorHAnsi"/>
          <w:b/>
          <w:bCs/>
          <w:sz w:val="22"/>
          <w:szCs w:val="22"/>
        </w:rPr>
        <w:t xml:space="preserve"> </w:t>
      </w:r>
      <w:proofErr w:type="spellStart"/>
      <w:r w:rsidRPr="008067BE">
        <w:rPr>
          <w:rFonts w:asciiTheme="minorHAnsi" w:hAnsiTheme="minorHAnsi"/>
          <w:b/>
          <w:bCs/>
          <w:sz w:val="22"/>
          <w:szCs w:val="22"/>
        </w:rPr>
        <w:t>keine</w:t>
      </w:r>
      <w:proofErr w:type="spellEnd"/>
      <w:r w:rsidRPr="008067BE">
        <w:rPr>
          <w:rFonts w:asciiTheme="minorHAnsi" w:hAnsiTheme="minorHAnsi"/>
          <w:b/>
          <w:bCs/>
          <w:sz w:val="22"/>
          <w:szCs w:val="22"/>
        </w:rPr>
        <w:t xml:space="preserve"> </w:t>
      </w:r>
      <w:proofErr w:type="spellStart"/>
      <w:r w:rsidRPr="008067BE">
        <w:rPr>
          <w:rFonts w:asciiTheme="minorHAnsi" w:hAnsiTheme="minorHAnsi"/>
          <w:b/>
          <w:bCs/>
          <w:sz w:val="22"/>
          <w:szCs w:val="22"/>
        </w:rPr>
        <w:t>Haftung</w:t>
      </w:r>
      <w:proofErr w:type="spellEnd"/>
      <w:r w:rsidRPr="008067BE">
        <w:rPr>
          <w:rFonts w:asciiTheme="minorHAnsi" w:hAnsiTheme="minorHAnsi"/>
          <w:b/>
          <w:bCs/>
          <w:sz w:val="22"/>
          <w:szCs w:val="22"/>
        </w:rPr>
        <w:t xml:space="preserve"> </w:t>
      </w:r>
      <w:proofErr w:type="spellStart"/>
      <w:r w:rsidRPr="008067BE">
        <w:rPr>
          <w:rFonts w:asciiTheme="minorHAnsi" w:hAnsiTheme="minorHAnsi"/>
          <w:b/>
          <w:bCs/>
          <w:sz w:val="22"/>
          <w:szCs w:val="22"/>
        </w:rPr>
        <w:t>übernommen</w:t>
      </w:r>
      <w:proofErr w:type="spellEnd"/>
      <w:r w:rsidRPr="008067BE">
        <w:rPr>
          <w:rFonts w:asciiTheme="minorHAnsi" w:hAnsiTheme="minorHAnsi"/>
          <w:b/>
          <w:bCs/>
          <w:sz w:val="22"/>
          <w:szCs w:val="22"/>
        </w:rPr>
        <w:t>.</w:t>
      </w:r>
      <w:r w:rsidR="00414E72" w:rsidRPr="008067BE">
        <w:rPr>
          <w:rFonts w:asciiTheme="minorHAnsi" w:hAnsiTheme="minorHAnsi"/>
          <w:b/>
          <w:bCs/>
          <w:sz w:val="22"/>
          <w:szCs w:val="22"/>
        </w:rPr>
        <w:t xml:space="preserve"> </w:t>
      </w:r>
      <w:proofErr w:type="spellStart"/>
      <w:r w:rsidR="00DC0B90" w:rsidRPr="008067BE">
        <w:rPr>
          <w:rFonts w:asciiTheme="minorHAnsi" w:hAnsiTheme="minorHAnsi"/>
          <w:b/>
          <w:bCs/>
          <w:sz w:val="22"/>
          <w:szCs w:val="22"/>
        </w:rPr>
        <w:t>Auch</w:t>
      </w:r>
      <w:proofErr w:type="spellEnd"/>
      <w:r w:rsidR="00DC0B90" w:rsidRPr="008067BE">
        <w:rPr>
          <w:rFonts w:asciiTheme="minorHAnsi" w:hAnsiTheme="minorHAnsi"/>
          <w:b/>
          <w:bCs/>
          <w:sz w:val="22"/>
          <w:szCs w:val="22"/>
        </w:rPr>
        <w:t xml:space="preserve"> </w:t>
      </w:r>
      <w:proofErr w:type="spellStart"/>
      <w:r w:rsidR="00DC0B90" w:rsidRPr="008067BE">
        <w:rPr>
          <w:rFonts w:asciiTheme="minorHAnsi" w:hAnsiTheme="minorHAnsi"/>
          <w:b/>
          <w:bCs/>
          <w:sz w:val="22"/>
          <w:szCs w:val="22"/>
        </w:rPr>
        <w:t>hier</w:t>
      </w:r>
      <w:proofErr w:type="spellEnd"/>
      <w:r w:rsidR="00DC0B90" w:rsidRPr="008067BE">
        <w:rPr>
          <w:rFonts w:asciiTheme="minorHAnsi" w:hAnsiTheme="minorHAnsi"/>
          <w:b/>
          <w:bCs/>
          <w:sz w:val="22"/>
          <w:szCs w:val="22"/>
        </w:rPr>
        <w:t xml:space="preserve"> </w:t>
      </w:r>
      <w:proofErr w:type="spellStart"/>
      <w:r w:rsidR="00DC0B90" w:rsidRPr="008067BE">
        <w:rPr>
          <w:rFonts w:asciiTheme="minorHAnsi" w:hAnsiTheme="minorHAnsi"/>
          <w:b/>
          <w:bCs/>
          <w:sz w:val="22"/>
          <w:szCs w:val="22"/>
        </w:rPr>
        <w:t>gelten</w:t>
      </w:r>
      <w:proofErr w:type="spellEnd"/>
      <w:r w:rsidR="00DC0B90" w:rsidRPr="008067BE">
        <w:rPr>
          <w:rFonts w:asciiTheme="minorHAnsi" w:hAnsiTheme="minorHAnsi"/>
          <w:b/>
          <w:bCs/>
          <w:sz w:val="22"/>
          <w:szCs w:val="22"/>
        </w:rPr>
        <w:t xml:space="preserve"> die </w:t>
      </w:r>
      <w:proofErr w:type="spellStart"/>
      <w:r w:rsidR="00DC0B90" w:rsidRPr="008067BE">
        <w:rPr>
          <w:rFonts w:asciiTheme="minorHAnsi" w:hAnsiTheme="minorHAnsi"/>
          <w:b/>
          <w:bCs/>
          <w:sz w:val="22"/>
          <w:szCs w:val="22"/>
        </w:rPr>
        <w:t>Bestimmungen</w:t>
      </w:r>
      <w:proofErr w:type="spellEnd"/>
      <w:r w:rsidR="00DC0B90" w:rsidRPr="008067BE">
        <w:rPr>
          <w:rFonts w:asciiTheme="minorHAnsi" w:hAnsiTheme="minorHAnsi"/>
          <w:b/>
          <w:bCs/>
          <w:sz w:val="22"/>
          <w:szCs w:val="22"/>
        </w:rPr>
        <w:t xml:space="preserve"> </w:t>
      </w:r>
      <w:proofErr w:type="spellStart"/>
      <w:r w:rsidR="00DC0B90" w:rsidRPr="008067BE">
        <w:rPr>
          <w:rFonts w:asciiTheme="minorHAnsi" w:hAnsiTheme="minorHAnsi"/>
          <w:b/>
          <w:bCs/>
          <w:sz w:val="22"/>
          <w:szCs w:val="22"/>
        </w:rPr>
        <w:t>im</w:t>
      </w:r>
      <w:proofErr w:type="spellEnd"/>
      <w:r w:rsidR="00DC0B90" w:rsidRPr="008067BE">
        <w:rPr>
          <w:rFonts w:asciiTheme="minorHAnsi" w:hAnsiTheme="minorHAnsi"/>
          <w:b/>
          <w:bCs/>
          <w:sz w:val="22"/>
          <w:szCs w:val="22"/>
        </w:rPr>
        <w:t xml:space="preserve"> </w:t>
      </w:r>
      <w:proofErr w:type="spellStart"/>
      <w:r w:rsidR="00DC0B90" w:rsidRPr="008067BE">
        <w:rPr>
          <w:rFonts w:asciiTheme="minorHAnsi" w:hAnsiTheme="minorHAnsi"/>
          <w:b/>
          <w:bCs/>
          <w:sz w:val="22"/>
          <w:szCs w:val="22"/>
        </w:rPr>
        <w:t>Merkblatt</w:t>
      </w:r>
      <w:proofErr w:type="spellEnd"/>
      <w:r w:rsidR="00DC0B90" w:rsidRPr="008067BE">
        <w:rPr>
          <w:rFonts w:asciiTheme="minorHAnsi" w:hAnsiTheme="minorHAnsi"/>
          <w:b/>
          <w:bCs/>
          <w:sz w:val="22"/>
          <w:szCs w:val="22"/>
        </w:rPr>
        <w:t xml:space="preserve"> “Auf- und </w:t>
      </w:r>
      <w:proofErr w:type="spellStart"/>
      <w:r w:rsidR="00DC0B90" w:rsidRPr="008067BE">
        <w:rPr>
          <w:rFonts w:asciiTheme="minorHAnsi" w:hAnsiTheme="minorHAnsi"/>
          <w:b/>
          <w:bCs/>
          <w:sz w:val="22"/>
          <w:szCs w:val="22"/>
        </w:rPr>
        <w:t>Abbauhinweise</w:t>
      </w:r>
      <w:proofErr w:type="spellEnd"/>
      <w:r w:rsidR="00DC0B90" w:rsidRPr="008067BE">
        <w:rPr>
          <w:rFonts w:asciiTheme="minorHAnsi" w:hAnsiTheme="minorHAnsi"/>
          <w:b/>
          <w:bCs/>
          <w:sz w:val="22"/>
          <w:szCs w:val="22"/>
        </w:rPr>
        <w:t xml:space="preserve"> </w:t>
      </w:r>
      <w:proofErr w:type="spellStart"/>
      <w:r w:rsidR="00DC0B90" w:rsidRPr="008067BE">
        <w:rPr>
          <w:rFonts w:asciiTheme="minorHAnsi" w:hAnsiTheme="minorHAnsi"/>
          <w:b/>
          <w:bCs/>
          <w:sz w:val="22"/>
          <w:szCs w:val="22"/>
        </w:rPr>
        <w:t>Kap</w:t>
      </w:r>
      <w:proofErr w:type="spellEnd"/>
      <w:r w:rsidR="00DC0B90" w:rsidRPr="008067BE">
        <w:rPr>
          <w:rFonts w:asciiTheme="minorHAnsi" w:hAnsiTheme="minorHAnsi"/>
          <w:b/>
          <w:bCs/>
          <w:sz w:val="22"/>
          <w:szCs w:val="22"/>
        </w:rPr>
        <w:t xml:space="preserve"> Europa” der Messe Frankfurt.</w:t>
      </w:r>
      <w:r w:rsidR="00DC0B90" w:rsidRPr="00271692">
        <w:rPr>
          <w:rFonts w:asciiTheme="minorHAnsi" w:hAnsiTheme="minorHAnsi"/>
          <w:b/>
          <w:bCs/>
          <w:sz w:val="22"/>
          <w:szCs w:val="22"/>
        </w:rPr>
        <w:t xml:space="preserve"> </w:t>
      </w:r>
    </w:p>
    <w:p w14:paraId="1F7013A1" w14:textId="77777777" w:rsidR="00AB401F" w:rsidRDefault="00AB401F" w:rsidP="00AB401F">
      <w:pPr>
        <w:spacing w:after="0" w:line="240" w:lineRule="auto"/>
        <w:rPr>
          <w:b/>
        </w:rPr>
      </w:pPr>
    </w:p>
    <w:p w14:paraId="5317B3C9" w14:textId="77777777" w:rsidR="004973B9" w:rsidRDefault="004973B9" w:rsidP="00AB401F">
      <w:pPr>
        <w:spacing w:after="0" w:line="240" w:lineRule="auto"/>
        <w:rPr>
          <w:b/>
        </w:rPr>
      </w:pPr>
    </w:p>
    <w:p w14:paraId="0DC42F89" w14:textId="0F4B599E" w:rsidR="00AB401F" w:rsidRDefault="00414E72" w:rsidP="0027541B">
      <w:pPr>
        <w:spacing w:after="0" w:line="240" w:lineRule="auto"/>
        <w:rPr>
          <w:b/>
        </w:rPr>
      </w:pPr>
      <w:r w:rsidRPr="008067BE">
        <w:rPr>
          <w:b/>
          <w:u w:val="single"/>
        </w:rPr>
        <w:t xml:space="preserve">3. </w:t>
      </w:r>
      <w:r w:rsidR="003C15CD" w:rsidRPr="008067BE">
        <w:rPr>
          <w:b/>
          <w:u w:val="single"/>
        </w:rPr>
        <w:t>Ansprechpartner</w:t>
      </w:r>
      <w:r w:rsidR="004A13E0" w:rsidRPr="008067BE">
        <w:rPr>
          <w:b/>
          <w:u w:val="single"/>
        </w:rPr>
        <w:t xml:space="preserve"> für die Organisation und</w:t>
      </w:r>
      <w:r w:rsidR="003C15CD" w:rsidRPr="008067BE">
        <w:rPr>
          <w:b/>
          <w:u w:val="single"/>
        </w:rPr>
        <w:t xml:space="preserve"> vor Ort:</w:t>
      </w:r>
      <w:r w:rsidR="00AB401F">
        <w:rPr>
          <w:b/>
        </w:rPr>
        <w:t xml:space="preserve">    </w:t>
      </w:r>
      <w:r w:rsidR="007936A5">
        <w:rPr>
          <w:rFonts w:cs="Arial"/>
        </w:rPr>
        <w:t>Katharina Schlamp</w:t>
      </w:r>
      <w:r w:rsidR="003C15CD" w:rsidRPr="003C15CD">
        <w:t>,</w:t>
      </w:r>
      <w:r w:rsidR="003C15CD" w:rsidRPr="003C15CD">
        <w:rPr>
          <w:spacing w:val="-3"/>
        </w:rPr>
        <w:t xml:space="preserve"> </w:t>
      </w:r>
      <w:r w:rsidR="003C15CD" w:rsidRPr="003C15CD">
        <w:t xml:space="preserve">Tel vor Ort: </w:t>
      </w:r>
      <w:r w:rsidR="007936A5">
        <w:t>0173 / 3540917</w:t>
      </w:r>
      <w:r w:rsidR="00FE430A">
        <w:t xml:space="preserve"> / katharina.schlamp@workingoffice.de</w:t>
      </w:r>
      <w:r w:rsidR="00AB401F">
        <w:br/>
      </w:r>
    </w:p>
    <w:p w14:paraId="260B9932" w14:textId="77777777" w:rsidR="004973B9" w:rsidRDefault="004973B9" w:rsidP="0027541B">
      <w:pPr>
        <w:spacing w:after="0" w:line="240" w:lineRule="auto"/>
        <w:rPr>
          <w:b/>
        </w:rPr>
      </w:pPr>
    </w:p>
    <w:p w14:paraId="3A606493" w14:textId="6142F18C" w:rsidR="0027541B" w:rsidRPr="00414E72" w:rsidRDefault="00414E72" w:rsidP="0027541B">
      <w:pPr>
        <w:spacing w:after="0" w:line="240" w:lineRule="auto"/>
        <w:rPr>
          <w:b/>
          <w:u w:val="single"/>
        </w:rPr>
      </w:pPr>
      <w:r w:rsidRPr="008067BE">
        <w:rPr>
          <w:b/>
          <w:u w:val="single"/>
        </w:rPr>
        <w:t xml:space="preserve">4. </w:t>
      </w:r>
      <w:r w:rsidR="000B6474" w:rsidRPr="008067BE">
        <w:rPr>
          <w:b/>
          <w:u w:val="single"/>
        </w:rPr>
        <w:t>Parkmöglichkeit:</w:t>
      </w:r>
    </w:p>
    <w:p w14:paraId="1EFF3206" w14:textId="6D6660FE" w:rsidR="003C15CD" w:rsidRDefault="000B6474" w:rsidP="0027541B">
      <w:pPr>
        <w:spacing w:after="0" w:line="240" w:lineRule="auto"/>
      </w:pPr>
      <w:r w:rsidRPr="000B6474">
        <w:t xml:space="preserve">In </w:t>
      </w:r>
      <w:proofErr w:type="gramStart"/>
      <w:r w:rsidRPr="000B6474">
        <w:t>der direkter Nähe</w:t>
      </w:r>
      <w:proofErr w:type="gramEnd"/>
      <w:r w:rsidRPr="000B6474">
        <w:t xml:space="preserve"> zum Kap Europa befindet sich das Parkhaus des Skyline Plaza (Einfahrtshöhe 2m). Von Ihrer Parkebene begeben Sie sich bitte über die zentrale Aufzugsanlage ins Erdgeschoss (Ladenstraße) des Skyline Plaza. Von dort ist das Kap Europa ausgeschildert. Der „Ausgang Kap Europa“ im Erdgeschoss befindet sich direkt bei R</w:t>
      </w:r>
      <w:r>
        <w:t xml:space="preserve">ewe / </w:t>
      </w:r>
      <w:proofErr w:type="spellStart"/>
      <w:r>
        <w:t>Mc</w:t>
      </w:r>
      <w:proofErr w:type="spellEnd"/>
      <w:r>
        <w:t xml:space="preserve"> </w:t>
      </w:r>
      <w:proofErr w:type="spellStart"/>
      <w:r>
        <w:t>Cafe</w:t>
      </w:r>
      <w:proofErr w:type="spellEnd"/>
      <w:r>
        <w:t xml:space="preserve"> und der Apotheke. </w:t>
      </w:r>
      <w:r>
        <w:br/>
      </w:r>
      <w:r w:rsidRPr="000B6474">
        <w:t>Die Kosten werden von uns nicht übernommen.</w:t>
      </w:r>
    </w:p>
    <w:p w14:paraId="0BA3D79A" w14:textId="77777777" w:rsidR="004973B9" w:rsidRPr="0027541B" w:rsidRDefault="004973B9" w:rsidP="0027541B">
      <w:pPr>
        <w:spacing w:after="0" w:line="240" w:lineRule="auto"/>
        <w:rPr>
          <w:b/>
        </w:rPr>
      </w:pPr>
    </w:p>
    <w:p w14:paraId="3F2EC2C2" w14:textId="77777777" w:rsidR="003C15CD" w:rsidRPr="0027541B" w:rsidRDefault="003C15CD" w:rsidP="00DC0B90">
      <w:pPr>
        <w:jc w:val="center"/>
        <w:rPr>
          <w:b/>
        </w:rPr>
      </w:pPr>
      <w:r w:rsidRPr="003C15CD">
        <w:rPr>
          <w:b/>
        </w:rPr>
        <w:t>Bitte leiten Sie diese Infos an Ihr Aufbauteam</w:t>
      </w:r>
      <w:r w:rsidR="0027541B">
        <w:rPr>
          <w:b/>
        </w:rPr>
        <w:t xml:space="preserve"> </w:t>
      </w:r>
      <w:r w:rsidRPr="003C15CD">
        <w:rPr>
          <w:b/>
        </w:rPr>
        <w:t>/</w:t>
      </w:r>
      <w:r w:rsidR="0027541B">
        <w:rPr>
          <w:b/>
        </w:rPr>
        <w:t xml:space="preserve"> </w:t>
      </w:r>
      <w:r w:rsidRPr="003C15CD">
        <w:rPr>
          <w:b/>
        </w:rPr>
        <w:t>Standpersonal weiter!</w:t>
      </w:r>
    </w:p>
    <w:sectPr w:rsidR="003C15CD" w:rsidRPr="0027541B" w:rsidSect="003C15CD">
      <w:pgSz w:w="11906" w:h="16838"/>
      <w:pgMar w:top="568"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617DF"/>
    <w:multiLevelType w:val="hybridMultilevel"/>
    <w:tmpl w:val="8B5E084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F0270A1"/>
    <w:multiLevelType w:val="hybridMultilevel"/>
    <w:tmpl w:val="38BE597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3C15CD"/>
    <w:rsid w:val="000B6474"/>
    <w:rsid w:val="000F26CC"/>
    <w:rsid w:val="00104AD0"/>
    <w:rsid w:val="00146AF3"/>
    <w:rsid w:val="0018483E"/>
    <w:rsid w:val="00185247"/>
    <w:rsid w:val="001F64AF"/>
    <w:rsid w:val="00234079"/>
    <w:rsid w:val="00271692"/>
    <w:rsid w:val="0027541B"/>
    <w:rsid w:val="002D599A"/>
    <w:rsid w:val="002D6221"/>
    <w:rsid w:val="0033564B"/>
    <w:rsid w:val="00367AE4"/>
    <w:rsid w:val="003C15CD"/>
    <w:rsid w:val="003E1F96"/>
    <w:rsid w:val="00414E72"/>
    <w:rsid w:val="004973B9"/>
    <w:rsid w:val="004A0D4D"/>
    <w:rsid w:val="004A13E0"/>
    <w:rsid w:val="004D7B18"/>
    <w:rsid w:val="00547727"/>
    <w:rsid w:val="005E7F56"/>
    <w:rsid w:val="0064383A"/>
    <w:rsid w:val="00656804"/>
    <w:rsid w:val="00665C3C"/>
    <w:rsid w:val="007936A5"/>
    <w:rsid w:val="00793EE4"/>
    <w:rsid w:val="008067BE"/>
    <w:rsid w:val="00865C10"/>
    <w:rsid w:val="00966877"/>
    <w:rsid w:val="009A429F"/>
    <w:rsid w:val="00A64DA4"/>
    <w:rsid w:val="00A82C40"/>
    <w:rsid w:val="00AB401F"/>
    <w:rsid w:val="00AD7315"/>
    <w:rsid w:val="00CB7AA7"/>
    <w:rsid w:val="00D40C70"/>
    <w:rsid w:val="00D80E27"/>
    <w:rsid w:val="00DC0B90"/>
    <w:rsid w:val="00E860A7"/>
    <w:rsid w:val="00F22105"/>
    <w:rsid w:val="00FE430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9F7ADCD"/>
  <w15:docId w15:val="{86E4BAA6-0A12-417E-A58E-1DB540F8E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D599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uiPriority w:val="1"/>
    <w:qFormat/>
    <w:rsid w:val="003C15CD"/>
    <w:pPr>
      <w:widowControl w:val="0"/>
      <w:spacing w:after="0" w:line="240" w:lineRule="auto"/>
      <w:ind w:left="116"/>
    </w:pPr>
    <w:rPr>
      <w:rFonts w:ascii="Arial" w:eastAsia="Arial" w:hAnsi="Arial"/>
      <w:sz w:val="24"/>
      <w:szCs w:val="24"/>
      <w:lang w:val="en-US"/>
    </w:rPr>
  </w:style>
  <w:style w:type="character" w:customStyle="1" w:styleId="TextkrperZchn">
    <w:name w:val="Textkörper Zchn"/>
    <w:basedOn w:val="Absatz-Standardschriftart"/>
    <w:link w:val="Textkrper"/>
    <w:uiPriority w:val="1"/>
    <w:rsid w:val="003C15CD"/>
    <w:rPr>
      <w:rFonts w:ascii="Arial" w:eastAsia="Arial" w:hAnsi="Arial"/>
      <w:sz w:val="24"/>
      <w:szCs w:val="24"/>
      <w:lang w:val="en-US"/>
    </w:rPr>
  </w:style>
  <w:style w:type="paragraph" w:styleId="Sprechblasentext">
    <w:name w:val="Balloon Text"/>
    <w:basedOn w:val="Standard"/>
    <w:link w:val="SprechblasentextZchn"/>
    <w:uiPriority w:val="99"/>
    <w:semiHidden/>
    <w:unhideWhenUsed/>
    <w:rsid w:val="00A64DA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64DA4"/>
    <w:rPr>
      <w:rFonts w:ascii="Tahoma" w:hAnsi="Tahoma" w:cs="Tahoma"/>
      <w:sz w:val="16"/>
      <w:szCs w:val="16"/>
    </w:rPr>
  </w:style>
  <w:style w:type="paragraph" w:styleId="Listenabsatz">
    <w:name w:val="List Paragraph"/>
    <w:basedOn w:val="Standard"/>
    <w:uiPriority w:val="34"/>
    <w:qFormat/>
    <w:rsid w:val="00793EE4"/>
    <w:pPr>
      <w:ind w:left="720"/>
      <w:contextualSpacing/>
    </w:pPr>
  </w:style>
  <w:style w:type="character" w:styleId="Hyperlink">
    <w:name w:val="Hyperlink"/>
    <w:basedOn w:val="Absatz-Standardschriftart"/>
    <w:uiPriority w:val="99"/>
    <w:unhideWhenUsed/>
    <w:rsid w:val="00793EE4"/>
    <w:rPr>
      <w:color w:val="0563C1" w:themeColor="hyperlink"/>
      <w:u w:val="single"/>
    </w:rPr>
  </w:style>
  <w:style w:type="character" w:customStyle="1" w:styleId="UnresolvedMention">
    <w:name w:val="Unresolved Mention"/>
    <w:basedOn w:val="Absatz-Standardschriftart"/>
    <w:uiPriority w:val="99"/>
    <w:semiHidden/>
    <w:unhideWhenUsed/>
    <w:rsid w:val="00793E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6973478">
      <w:bodyDiv w:val="1"/>
      <w:marLeft w:val="0"/>
      <w:marRight w:val="0"/>
      <w:marTop w:val="0"/>
      <w:marBottom w:val="0"/>
      <w:divBdr>
        <w:top w:val="none" w:sz="0" w:space="0" w:color="auto"/>
        <w:left w:val="none" w:sz="0" w:space="0" w:color="auto"/>
        <w:bottom w:val="none" w:sz="0" w:space="0" w:color="auto"/>
        <w:right w:val="none" w:sz="0" w:space="0" w:color="auto"/>
      </w:divBdr>
    </w:div>
    <w:div w:id="1527870622">
      <w:bodyDiv w:val="1"/>
      <w:marLeft w:val="0"/>
      <w:marRight w:val="0"/>
      <w:marTop w:val="0"/>
      <w:marBottom w:val="0"/>
      <w:divBdr>
        <w:top w:val="none" w:sz="0" w:space="0" w:color="auto"/>
        <w:left w:val="none" w:sz="0" w:space="0" w:color="auto"/>
        <w:bottom w:val="none" w:sz="0" w:space="0" w:color="auto"/>
        <w:right w:val="none" w:sz="0" w:space="0" w:color="auto"/>
      </w:divBdr>
      <w:divsChild>
        <w:div w:id="946616214">
          <w:marLeft w:val="0"/>
          <w:marRight w:val="0"/>
          <w:marTop w:val="0"/>
          <w:marBottom w:val="0"/>
          <w:divBdr>
            <w:top w:val="none" w:sz="0" w:space="0" w:color="auto"/>
            <w:left w:val="none" w:sz="0" w:space="0" w:color="auto"/>
            <w:bottom w:val="none" w:sz="0" w:space="0" w:color="auto"/>
            <w:right w:val="none" w:sz="0" w:space="0" w:color="auto"/>
          </w:divBdr>
        </w:div>
        <w:div w:id="1111315187">
          <w:marLeft w:val="0"/>
          <w:marRight w:val="0"/>
          <w:marTop w:val="0"/>
          <w:marBottom w:val="0"/>
          <w:divBdr>
            <w:top w:val="none" w:sz="0" w:space="0" w:color="auto"/>
            <w:left w:val="none" w:sz="0" w:space="0" w:color="auto"/>
            <w:bottom w:val="none" w:sz="0" w:space="0" w:color="auto"/>
            <w:right w:val="none" w:sz="0" w:space="0" w:color="auto"/>
          </w:divBdr>
        </w:div>
        <w:div w:id="21378662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657</Words>
  <Characters>4144</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4792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schla</dc:creator>
  <cp:keywords/>
  <dc:description/>
  <cp:lastModifiedBy>Katharina Schlamp</cp:lastModifiedBy>
  <cp:revision>3</cp:revision>
  <cp:lastPrinted>2019-01-15T08:34:00Z</cp:lastPrinted>
  <dcterms:created xsi:type="dcterms:W3CDTF">2020-12-11T12:00:00Z</dcterms:created>
  <dcterms:modified xsi:type="dcterms:W3CDTF">2020-12-11T12:16:00Z</dcterms:modified>
</cp:coreProperties>
</file>